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b/>
          <w:bCs/>
          <w:sz w:val="24"/>
          <w:szCs w:val="24"/>
          <w:lang w:eastAsia="ru-RU"/>
        </w:rPr>
        <w:t>Данный документ вступает в силу с 01.01.2018 (</w:t>
      </w:r>
      <w:hyperlink r:id="rId4" w:anchor="l3" w:history="1">
        <w:r w:rsidRPr="00100B35">
          <w:rPr>
            <w:rFonts w:ascii="Times New Roman" w:eastAsia="Times New Roman" w:hAnsi="Times New Roman" w:cs="Times New Roman"/>
            <w:b/>
            <w:bCs/>
            <w:color w:val="0000FF"/>
            <w:sz w:val="24"/>
            <w:szCs w:val="24"/>
            <w:u w:val="single"/>
            <w:lang w:eastAsia="ru-RU"/>
          </w:rPr>
          <w:t>пункт 3</w:t>
        </w:r>
      </w:hyperlink>
      <w:r w:rsidRPr="00100B35">
        <w:rPr>
          <w:rFonts w:ascii="Times New Roman" w:eastAsia="Times New Roman" w:hAnsi="Times New Roman" w:cs="Times New Roman"/>
          <w:b/>
          <w:bCs/>
          <w:sz w:val="24"/>
          <w:szCs w:val="24"/>
          <w:lang w:eastAsia="ru-RU"/>
        </w:rPr>
        <w:t>)</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Зарегистрировано в Минюсте России 18 августа 2017 г. N 47855</w:t>
      </w:r>
    </w:p>
    <w:p w:rsidR="00100B35" w:rsidRPr="00100B35" w:rsidRDefault="009D2D26" w:rsidP="00100B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100B35" w:rsidRPr="00100B35" w:rsidRDefault="00100B35" w:rsidP="00100B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l0"/>
      <w:bookmarkEnd w:id="0"/>
      <w:r w:rsidRPr="00100B35">
        <w:rPr>
          <w:rFonts w:ascii="Times New Roman" w:eastAsia="Times New Roman" w:hAnsi="Times New Roman" w:cs="Times New Roman"/>
          <w:b/>
          <w:bCs/>
          <w:sz w:val="36"/>
          <w:szCs w:val="36"/>
          <w:lang w:eastAsia="ru-RU"/>
        </w:rPr>
        <w:t>МИНИСТЕРСТВО ЗДРАВООХРАНЕНИЯ РОССИЙСКОЙ ФЕДЕРАЦИИ</w:t>
      </w:r>
    </w:p>
    <w:p w:rsidR="00100B35" w:rsidRPr="00100B35" w:rsidRDefault="00100B35" w:rsidP="00100B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1" w:name="h212"/>
      <w:bookmarkEnd w:id="1"/>
      <w:r w:rsidRPr="00100B35">
        <w:rPr>
          <w:rFonts w:ascii="Times New Roman" w:eastAsia="Times New Roman" w:hAnsi="Times New Roman" w:cs="Times New Roman"/>
          <w:b/>
          <w:bCs/>
          <w:sz w:val="36"/>
          <w:szCs w:val="36"/>
          <w:lang w:eastAsia="ru-RU"/>
        </w:rPr>
        <w:t>ПРИКАЗ</w:t>
      </w:r>
      <w:r w:rsidRPr="00100B35">
        <w:rPr>
          <w:rFonts w:ascii="Times New Roman" w:eastAsia="Times New Roman" w:hAnsi="Times New Roman" w:cs="Times New Roman"/>
          <w:b/>
          <w:bCs/>
          <w:sz w:val="36"/>
          <w:szCs w:val="36"/>
          <w:lang w:eastAsia="ru-RU"/>
        </w:rPr>
        <w:br/>
        <w:t>от 10 августа 2017 г. N 514н</w:t>
      </w:r>
    </w:p>
    <w:p w:rsidR="00100B35" w:rsidRPr="00100B35" w:rsidRDefault="00100B35" w:rsidP="00100B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00B35">
        <w:rPr>
          <w:rFonts w:ascii="Times New Roman" w:eastAsia="Times New Roman" w:hAnsi="Times New Roman" w:cs="Times New Roman"/>
          <w:b/>
          <w:bCs/>
          <w:sz w:val="36"/>
          <w:szCs w:val="36"/>
          <w:lang w:eastAsia="ru-RU"/>
        </w:rPr>
        <w:t>О ПОРЯДКЕ ПРОВЕДЕНИЯ ПРОФИЛАКТИЧЕСКИХ МЕДИЦИНСКИХ ОСМОТРОВ НЕСОВЕРШЕННОЛЕТНИХ</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В соответствии со статьями </w:t>
      </w:r>
      <w:hyperlink r:id="rId5" w:anchor="l885" w:tgtFrame="_blank" w:history="1">
        <w:r w:rsidRPr="00100B35">
          <w:rPr>
            <w:rFonts w:ascii="Times New Roman" w:eastAsia="Times New Roman" w:hAnsi="Times New Roman" w:cs="Times New Roman"/>
            <w:color w:val="0000FF"/>
            <w:sz w:val="24"/>
            <w:szCs w:val="24"/>
            <w:u w:val="single"/>
            <w:lang w:eastAsia="ru-RU"/>
          </w:rPr>
          <w:t>14</w:t>
        </w:r>
      </w:hyperlink>
      <w:r w:rsidRPr="00100B35">
        <w:rPr>
          <w:rFonts w:ascii="Times New Roman" w:eastAsia="Times New Roman" w:hAnsi="Times New Roman" w:cs="Times New Roman"/>
          <w:sz w:val="24"/>
          <w:szCs w:val="24"/>
          <w:lang w:eastAsia="ru-RU"/>
        </w:rPr>
        <w:t xml:space="preserve">, </w:t>
      </w:r>
      <w:hyperlink r:id="rId6" w:anchor="l231" w:tgtFrame="_blank" w:history="1">
        <w:r w:rsidRPr="00100B35">
          <w:rPr>
            <w:rFonts w:ascii="Times New Roman" w:eastAsia="Times New Roman" w:hAnsi="Times New Roman" w:cs="Times New Roman"/>
            <w:color w:val="0000FF"/>
            <w:sz w:val="24"/>
            <w:szCs w:val="24"/>
            <w:u w:val="single"/>
            <w:lang w:eastAsia="ru-RU"/>
          </w:rPr>
          <w:t>46</w:t>
        </w:r>
      </w:hyperlink>
      <w:r w:rsidRPr="00100B35">
        <w:rPr>
          <w:rFonts w:ascii="Times New Roman" w:eastAsia="Times New Roman" w:hAnsi="Times New Roman" w:cs="Times New Roman"/>
          <w:sz w:val="24"/>
          <w:szCs w:val="24"/>
          <w:lang w:eastAsia="ru-RU"/>
        </w:rPr>
        <w:t xml:space="preserve">, </w:t>
      </w:r>
      <w:hyperlink r:id="rId7" w:anchor="l268" w:tgtFrame="_blank" w:history="1">
        <w:r w:rsidRPr="00100B35">
          <w:rPr>
            <w:rFonts w:ascii="Times New Roman" w:eastAsia="Times New Roman" w:hAnsi="Times New Roman" w:cs="Times New Roman"/>
            <w:color w:val="0000FF"/>
            <w:sz w:val="24"/>
            <w:szCs w:val="24"/>
            <w:u w:val="single"/>
            <w:lang w:eastAsia="ru-RU"/>
          </w:rPr>
          <w:t>54</w:t>
        </w:r>
      </w:hyperlink>
      <w:r w:rsidRPr="00100B35">
        <w:rPr>
          <w:rFonts w:ascii="Times New Roman" w:eastAsia="Times New Roman" w:hAnsi="Times New Roman" w:cs="Times New Roman"/>
          <w:sz w:val="24"/>
          <w:szCs w:val="24"/>
          <w:lang w:eastAsia="ru-RU"/>
        </w:rPr>
        <w:t xml:space="preserve"> и </w:t>
      </w:r>
      <w:hyperlink r:id="rId8" w:anchor="l843" w:tgtFrame="_blank" w:history="1">
        <w:r w:rsidRPr="00100B35">
          <w:rPr>
            <w:rFonts w:ascii="Times New Roman" w:eastAsia="Times New Roman" w:hAnsi="Times New Roman" w:cs="Times New Roman"/>
            <w:color w:val="0000FF"/>
            <w:sz w:val="24"/>
            <w:szCs w:val="24"/>
            <w:u w:val="single"/>
            <w:lang w:eastAsia="ru-RU"/>
          </w:rPr>
          <w:t>97</w:t>
        </w:r>
      </w:hyperlink>
      <w:r w:rsidRPr="00100B35">
        <w:rPr>
          <w:rFonts w:ascii="Times New Roman" w:eastAsia="Times New Roman"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w:t>
      </w:r>
      <w:hyperlink r:id="rId9" w:anchor="l359" w:tgtFrame="_blank" w:history="1">
        <w:r w:rsidRPr="00100B35">
          <w:rPr>
            <w:rFonts w:ascii="Times New Roman" w:eastAsia="Times New Roman" w:hAnsi="Times New Roman" w:cs="Times New Roman"/>
            <w:color w:val="0000FF"/>
            <w:sz w:val="24"/>
            <w:szCs w:val="24"/>
            <w:u w:val="single"/>
            <w:lang w:eastAsia="ru-RU"/>
          </w:rPr>
          <w:t>5.2.59</w:t>
        </w:r>
      </w:hyperlink>
      <w:r w:rsidRPr="00100B35">
        <w:rPr>
          <w:rFonts w:ascii="Times New Roman" w:eastAsia="Times New Roman" w:hAnsi="Times New Roman" w:cs="Times New Roman"/>
          <w:sz w:val="24"/>
          <w:szCs w:val="24"/>
          <w:lang w:eastAsia="ru-RU"/>
        </w:rPr>
        <w:t xml:space="preserve">, </w:t>
      </w:r>
      <w:hyperlink r:id="rId10" w:anchor="l281" w:tgtFrame="_blank" w:history="1">
        <w:r w:rsidRPr="00100B35">
          <w:rPr>
            <w:rFonts w:ascii="Times New Roman" w:eastAsia="Times New Roman" w:hAnsi="Times New Roman" w:cs="Times New Roman"/>
            <w:color w:val="0000FF"/>
            <w:sz w:val="24"/>
            <w:szCs w:val="24"/>
            <w:u w:val="single"/>
            <w:lang w:eastAsia="ru-RU"/>
          </w:rPr>
          <w:t>5.2.197</w:t>
        </w:r>
      </w:hyperlink>
      <w:r w:rsidRPr="00100B35">
        <w:rPr>
          <w:rFonts w:ascii="Times New Roman" w:eastAsia="Times New Roman" w:hAnsi="Times New Roman" w:cs="Times New Roman"/>
          <w:sz w:val="24"/>
          <w:szCs w:val="24"/>
          <w:lang w:eastAsia="ru-RU"/>
        </w:rPr>
        <w:t xml:space="preserve"> и </w:t>
      </w:r>
      <w:hyperlink r:id="rId11" w:anchor="l181" w:tgtFrame="_blank" w:history="1">
        <w:r w:rsidRPr="00100B35">
          <w:rPr>
            <w:rFonts w:ascii="Times New Roman" w:eastAsia="Times New Roman" w:hAnsi="Times New Roman" w:cs="Times New Roman"/>
            <w:color w:val="0000FF"/>
            <w:sz w:val="24"/>
            <w:szCs w:val="24"/>
            <w:u w:val="single"/>
            <w:lang w:eastAsia="ru-RU"/>
          </w:rPr>
          <w:t>5.2.199</w:t>
        </w:r>
      </w:hyperlink>
      <w:r w:rsidRPr="00100B35">
        <w:rPr>
          <w:rFonts w:ascii="Times New Roman" w:eastAsia="Times New Roman" w:hAnsi="Times New Roman" w:cs="Times New Roman"/>
          <w:sz w:val="24"/>
          <w:szCs w:val="24"/>
          <w:lang w:eastAsia="ru-RU"/>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bookmarkStart w:id="2" w:name="l1"/>
      <w:bookmarkStart w:id="3" w:name="l149"/>
      <w:bookmarkStart w:id="4" w:name="l2"/>
      <w:bookmarkEnd w:id="2"/>
      <w:bookmarkEnd w:id="3"/>
      <w:bookmarkEnd w:id="4"/>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Утвердить:</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Порядок проведения профилактических медицинских осмотров несовершеннолетних согласно приложению N 1;</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учетную форму N 030-ПО/у-17 "Карта профилактического медицинского осмотра несовершеннолетнего" согласно приложению N 2;</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Порядок заполнения учетной формы N 030-ПО/у-17 "Карта профилактического медицинского осмотра несовершеннолетнего" согласно приложению N 3;</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форму статистической отчетности N 030-ПО/о-17 "Сведения о профилактических медицинских осмотрах несовершеннолетних" согласно приложению N 4;</w:t>
      </w:r>
      <w:bookmarkStart w:id="5" w:name="l3"/>
      <w:bookmarkEnd w:id="5"/>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приложению N 5.</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 Признать утратившим силу приказ Министерства здравоохранения Российской Федерации </w:t>
      </w:r>
      <w:hyperlink r:id="rId12" w:anchor="l0" w:tgtFrame="_blank" w:history="1">
        <w:r w:rsidRPr="00100B35">
          <w:rPr>
            <w:rFonts w:ascii="Times New Roman" w:eastAsia="Times New Roman" w:hAnsi="Times New Roman" w:cs="Times New Roman"/>
            <w:color w:val="0000FF"/>
            <w:sz w:val="24"/>
            <w:szCs w:val="24"/>
            <w:u w:val="single"/>
            <w:lang w:eastAsia="ru-RU"/>
          </w:rPr>
          <w:t>от 21 декабря 2012 г. N 1346н</w:t>
        </w:r>
      </w:hyperlink>
      <w:r w:rsidRPr="00100B35">
        <w:rPr>
          <w:rFonts w:ascii="Times New Roman" w:eastAsia="Times New Roman" w:hAnsi="Times New Roman" w:cs="Times New Roman"/>
          <w:sz w:val="24"/>
          <w:szCs w:val="24"/>
          <w:lang w:eastAsia="ru-RU"/>
        </w:rPr>
        <w:t xml:space="preserve"> "О Порядке прохождения несовершеннолетними </w:t>
      </w:r>
      <w:r w:rsidRPr="00100B35">
        <w:rPr>
          <w:rFonts w:ascii="Times New Roman" w:eastAsia="Times New Roman" w:hAnsi="Times New Roman" w:cs="Times New Roman"/>
          <w:sz w:val="24"/>
          <w:szCs w:val="24"/>
          <w:lang w:eastAsia="ru-RU"/>
        </w:rPr>
        <w:lastRenderedPageBreak/>
        <w:t>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bookmarkStart w:id="6" w:name="l150"/>
      <w:bookmarkStart w:id="7" w:name="l4"/>
      <w:bookmarkEnd w:id="6"/>
      <w:bookmarkEnd w:id="7"/>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3. Настоящий приказ вступает в силу с 1 января 2018 года.</w:t>
      </w:r>
    </w:p>
    <w:p w:rsidR="00100B35" w:rsidRPr="00100B35" w:rsidRDefault="00100B35" w:rsidP="00100B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0B35">
        <w:rPr>
          <w:rFonts w:ascii="Times New Roman" w:eastAsia="Times New Roman" w:hAnsi="Times New Roman" w:cs="Times New Roman"/>
          <w:i/>
          <w:iCs/>
          <w:sz w:val="24"/>
          <w:szCs w:val="24"/>
          <w:lang w:eastAsia="ru-RU"/>
        </w:rPr>
        <w:t>Врио Министра</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И.Н. КАГРАМАНЯН</w:t>
      </w:r>
    </w:p>
    <w:p w:rsidR="00100B35" w:rsidRPr="00100B35" w:rsidRDefault="00100B35" w:rsidP="00100B3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 w:name="h213"/>
      <w:bookmarkEnd w:id="8"/>
      <w:r w:rsidRPr="00100B35">
        <w:rPr>
          <w:rFonts w:ascii="Times New Roman" w:eastAsia="Times New Roman" w:hAnsi="Times New Roman" w:cs="Times New Roman"/>
          <w:i/>
          <w:iCs/>
          <w:sz w:val="24"/>
          <w:szCs w:val="24"/>
          <w:lang w:eastAsia="ru-RU"/>
        </w:rPr>
        <w:t>Приложение N 1</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к приказу Министерства</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здравоохранения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Российской Федерации</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от 10 августа 2017 г. N 514н</w:t>
      </w:r>
    </w:p>
    <w:p w:rsidR="00100B35" w:rsidRPr="00100B35" w:rsidRDefault="00100B35" w:rsidP="00100B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9" w:name="h214"/>
      <w:bookmarkEnd w:id="9"/>
      <w:r w:rsidRPr="00100B35">
        <w:rPr>
          <w:rFonts w:ascii="Times New Roman" w:eastAsia="Times New Roman" w:hAnsi="Times New Roman" w:cs="Times New Roman"/>
          <w:b/>
          <w:bCs/>
          <w:sz w:val="36"/>
          <w:szCs w:val="36"/>
          <w:lang w:eastAsia="ru-RU"/>
        </w:rPr>
        <w:t>ПОРЯДОК ПРОВЕДЕНИЯ ПРОФИЛАКТИЧЕСКИХ МЕДИЦИНСКИХ ОСМОТРОВ НЕСОВЕРШЕННОЛЕТНИХ</w:t>
      </w:r>
      <w:bookmarkStart w:id="10" w:name="l215"/>
      <w:bookmarkEnd w:id="10"/>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bookmarkStart w:id="11" w:name="l151"/>
      <w:bookmarkEnd w:id="11"/>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bookmarkStart w:id="12" w:name="l5"/>
      <w:bookmarkEnd w:id="12"/>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3" w:anchor="l25" w:tgtFrame="_blank" w:history="1">
        <w:r w:rsidRPr="00100B35">
          <w:rPr>
            <w:rFonts w:ascii="Times New Roman" w:eastAsia="Times New Roman" w:hAnsi="Times New Roman" w:cs="Times New Roman"/>
            <w:color w:val="0000FF"/>
            <w:sz w:val="24"/>
            <w:szCs w:val="24"/>
            <w:u w:val="single"/>
            <w:lang w:eastAsia="ru-RU"/>
          </w:rPr>
          <w:t>порядке</w:t>
        </w:r>
      </w:hyperlink>
      <w:r w:rsidRPr="00100B35">
        <w:rPr>
          <w:rFonts w:ascii="Times New Roman" w:eastAsia="Times New Roman" w:hAnsi="Times New Roman" w:cs="Times New Roman"/>
          <w:sz w:val="24"/>
          <w:szCs w:val="24"/>
          <w:lang w:eastAsia="ru-RU"/>
        </w:rP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bookmarkStart w:id="13" w:name="l152"/>
      <w:bookmarkStart w:id="14" w:name="l6"/>
      <w:bookmarkEnd w:id="13"/>
      <w:bookmarkEnd w:id="14"/>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&lt;1&gt; Зарегистрирован Министерством юстиции Российской Федерации 24 декабря 2014 г., регистрационный N 35345.</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4. Профилактические осмотры несовершеннолетних в целях выявления туберкулеза проводятся в </w:t>
      </w:r>
      <w:hyperlink r:id="rId14" w:anchor="l3" w:tgtFrame="_blank" w:history="1">
        <w:r w:rsidRPr="00100B35">
          <w:rPr>
            <w:rFonts w:ascii="Times New Roman" w:eastAsia="Times New Roman" w:hAnsi="Times New Roman" w:cs="Times New Roman"/>
            <w:color w:val="0000FF"/>
            <w:sz w:val="24"/>
            <w:szCs w:val="24"/>
            <w:u w:val="single"/>
            <w:lang w:eastAsia="ru-RU"/>
          </w:rPr>
          <w:t>порядке</w:t>
        </w:r>
      </w:hyperlink>
      <w:r w:rsidRPr="00100B35">
        <w:rPr>
          <w:rFonts w:ascii="Times New Roman" w:eastAsia="Times New Roman" w:hAnsi="Times New Roman" w:cs="Times New Roman"/>
          <w:sz w:val="24"/>
          <w:szCs w:val="24"/>
          <w:lang w:eastAsia="ru-RU"/>
        </w:rP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bookmarkStart w:id="15" w:name="l7"/>
      <w:bookmarkEnd w:id="15"/>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&lt;2&gt; Зарегистрирован Министерством юстиции Российской Федерации 31 мая 2017 г., регистрационный N 46909.</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w:t>
      </w:r>
      <w:r w:rsidRPr="00100B35">
        <w:rPr>
          <w:rFonts w:ascii="Times New Roman" w:eastAsia="Times New Roman" w:hAnsi="Times New Roman" w:cs="Times New Roman"/>
          <w:sz w:val="24"/>
          <w:szCs w:val="24"/>
          <w:lang w:eastAsia="ru-RU"/>
        </w:rPr>
        <w:lastRenderedPageBreak/>
        <w:t xml:space="preserve">родителя или иного законного представителя) на медицинское вмешательство с соблюдением требований, установленных </w:t>
      </w:r>
      <w:hyperlink r:id="rId15" w:anchor="l106" w:tgtFrame="_blank" w:history="1">
        <w:r w:rsidRPr="00100B35">
          <w:rPr>
            <w:rFonts w:ascii="Times New Roman" w:eastAsia="Times New Roman" w:hAnsi="Times New Roman" w:cs="Times New Roman"/>
            <w:color w:val="0000FF"/>
            <w:sz w:val="24"/>
            <w:szCs w:val="24"/>
            <w:u w:val="single"/>
            <w:lang w:eastAsia="ru-RU"/>
          </w:rPr>
          <w:t>статьей 20</w:t>
        </w:r>
      </w:hyperlink>
      <w:r w:rsidRPr="00100B35">
        <w:rPr>
          <w:rFonts w:ascii="Times New Roman" w:eastAsia="Times New Roman"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 &lt;3&gt; (далее - Федеральный закон).</w:t>
      </w:r>
      <w:bookmarkStart w:id="16" w:name="l153"/>
      <w:bookmarkStart w:id="17" w:name="l8"/>
      <w:bookmarkEnd w:id="16"/>
      <w:bookmarkEnd w:id="17"/>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&lt;3&gt; Собрание законодательства Российской Федерации, 2011, N 48, ст. 6724; 2013, N 48, ст. 6165.</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bookmarkStart w:id="18" w:name="l216"/>
      <w:bookmarkEnd w:id="18"/>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N 1 к настоящему Порядку (далее - Перечень исследований).</w:t>
      </w:r>
      <w:bookmarkStart w:id="19" w:name="l9"/>
      <w:bookmarkEnd w:id="19"/>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6" w:anchor="l271" w:tgtFrame="_blank" w:history="1">
        <w:r w:rsidRPr="00100B35">
          <w:rPr>
            <w:rFonts w:ascii="Times New Roman" w:eastAsia="Times New Roman" w:hAnsi="Times New Roman" w:cs="Times New Roman"/>
            <w:color w:val="0000FF"/>
            <w:sz w:val="24"/>
            <w:szCs w:val="24"/>
            <w:u w:val="single"/>
            <w:lang w:eastAsia="ru-RU"/>
          </w:rPr>
          <w:t>частью 2</w:t>
        </w:r>
      </w:hyperlink>
      <w:r w:rsidRPr="00100B35">
        <w:rPr>
          <w:rFonts w:ascii="Times New Roman" w:eastAsia="Times New Roman" w:hAnsi="Times New Roman" w:cs="Times New Roman"/>
          <w:sz w:val="24"/>
          <w:szCs w:val="24"/>
          <w:lang w:eastAsia="ru-RU"/>
        </w:rPr>
        <w:t xml:space="preserve"> статьи 54 Федерального закона, информация о состоянии здоровья предоставляется его родителю или иному законному представителю.</w:t>
      </w:r>
      <w:bookmarkStart w:id="20" w:name="l155"/>
      <w:bookmarkStart w:id="21" w:name="l10"/>
      <w:bookmarkEnd w:id="20"/>
      <w:bookmarkEnd w:id="21"/>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7" w:anchor="l4" w:tgtFrame="_blank" w:history="1">
        <w:r w:rsidRPr="00100B35">
          <w:rPr>
            <w:rFonts w:ascii="Times New Roman" w:eastAsia="Times New Roman" w:hAnsi="Times New Roman" w:cs="Times New Roman"/>
            <w:color w:val="0000FF"/>
            <w:sz w:val="24"/>
            <w:szCs w:val="24"/>
            <w:u w:val="single"/>
            <w:lang w:eastAsia="ru-RU"/>
          </w:rPr>
          <w:t>Порядком</w:t>
        </w:r>
      </w:hyperlink>
      <w:r w:rsidRPr="00100B35">
        <w:rPr>
          <w:rFonts w:ascii="Times New Roman" w:eastAsia="Times New Roman" w:hAnsi="Times New Roman" w:cs="Times New Roman"/>
          <w:sz w:val="24"/>
          <w:szCs w:val="24"/>
          <w:lang w:eastAsia="ru-RU"/>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bookmarkStart w:id="22" w:name="l156"/>
      <w:bookmarkStart w:id="23" w:name="l11"/>
      <w:bookmarkEnd w:id="22"/>
      <w:bookmarkEnd w:id="23"/>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&lt;4&gt; Зарегистрирован Министерством юстиции Российской Федерации 25 июля 2012 г., регистрационный N 25004.</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bookmarkStart w:id="24" w:name="l12"/>
      <w:bookmarkStart w:id="25" w:name="l157"/>
      <w:bookmarkStart w:id="26" w:name="l13"/>
      <w:bookmarkEnd w:id="24"/>
      <w:bookmarkEnd w:id="25"/>
      <w:bookmarkEnd w:id="26"/>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lastRenderedPageBreak/>
        <w:t>&lt;5&gt; При условии соблюдения требований, установленных пунктом 11 настоящего Порядка.</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bookmarkStart w:id="27" w:name="l158"/>
      <w:bookmarkEnd w:id="27"/>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&lt;6&gt; </w:t>
      </w:r>
      <w:hyperlink r:id="rId18" w:anchor="l7277" w:tgtFrame="_blank" w:history="1">
        <w:r w:rsidRPr="00100B35">
          <w:rPr>
            <w:rFonts w:ascii="Times New Roman" w:eastAsia="Times New Roman" w:hAnsi="Times New Roman" w:cs="Times New Roman"/>
            <w:color w:val="0000FF"/>
            <w:sz w:val="24"/>
            <w:szCs w:val="24"/>
            <w:u w:val="single"/>
            <w:lang w:eastAsia="ru-RU"/>
          </w:rPr>
          <w:t>Статья 41</w:t>
        </w:r>
      </w:hyperlink>
      <w:r w:rsidRPr="00100B35">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bookmarkStart w:id="28" w:name="l159"/>
      <w:bookmarkEnd w:id="28"/>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bookmarkStart w:id="29" w:name="l15"/>
      <w:bookmarkStart w:id="30" w:name="l160"/>
      <w:bookmarkEnd w:id="29"/>
      <w:bookmarkEnd w:id="30"/>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В случае если в медицинской организации отсутствует:</w:t>
      </w:r>
      <w:bookmarkStart w:id="31" w:name="l16"/>
      <w:bookmarkEnd w:id="31"/>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врач - детский уролог-андролог, то в проведении профилактического осмотра участвует врач-уролог или врач-детский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bookmarkStart w:id="32" w:name="l161"/>
      <w:bookmarkEnd w:id="32"/>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bookmarkStart w:id="33" w:name="l17"/>
      <w:bookmarkEnd w:id="33"/>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bookmarkStart w:id="34" w:name="l162"/>
      <w:bookmarkStart w:id="35" w:name="l18"/>
      <w:bookmarkEnd w:id="34"/>
      <w:bookmarkEnd w:id="35"/>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w:t>
      </w:r>
      <w:r w:rsidRPr="00100B35">
        <w:rPr>
          <w:rFonts w:ascii="Times New Roman" w:eastAsia="Times New Roman" w:hAnsi="Times New Roman" w:cs="Times New Roman"/>
          <w:sz w:val="24"/>
          <w:szCs w:val="24"/>
          <w:lang w:eastAsia="ru-RU"/>
        </w:rPr>
        <w:lastRenderedPageBreak/>
        <w:t>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bookmarkStart w:id="36" w:name="l163"/>
      <w:bookmarkStart w:id="37" w:name="l19"/>
      <w:bookmarkEnd w:id="36"/>
      <w:bookmarkEnd w:id="37"/>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bookmarkStart w:id="38" w:name="l20"/>
      <w:bookmarkStart w:id="39" w:name="l164"/>
      <w:bookmarkEnd w:id="38"/>
      <w:bookmarkEnd w:id="39"/>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&lt;7&gt; Приказ Министерства здравоохранения Российской Федерации </w:t>
      </w:r>
      <w:hyperlink r:id="rId19" w:anchor="l0" w:tgtFrame="_blank" w:history="1">
        <w:r w:rsidRPr="00100B35">
          <w:rPr>
            <w:rFonts w:ascii="Times New Roman" w:eastAsia="Times New Roman" w:hAnsi="Times New Roman" w:cs="Times New Roman"/>
            <w:color w:val="0000FF"/>
            <w:sz w:val="24"/>
            <w:szCs w:val="24"/>
            <w:u w:val="single"/>
            <w:lang w:eastAsia="ru-RU"/>
          </w:rPr>
          <w:t>от 15 февраля 2013 г. N 72н</w:t>
        </w:r>
      </w:hyperlink>
      <w:r w:rsidRPr="00100B35">
        <w:rPr>
          <w:rFonts w:ascii="Times New Roman" w:eastAsia="Times New Roman" w:hAnsi="Times New Roman" w:cs="Times New Roman"/>
          <w:sz w:val="24"/>
          <w:szCs w:val="24"/>
          <w:lang w:eastAsia="ru-RU"/>
        </w:rP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w:t>
      </w:r>
      <w:hyperlink r:id="rId20" w:anchor="l0" w:tgtFrame="_blank" w:history="1">
        <w:r w:rsidRPr="00100B35">
          <w:rPr>
            <w:rFonts w:ascii="Times New Roman" w:eastAsia="Times New Roman" w:hAnsi="Times New Roman" w:cs="Times New Roman"/>
            <w:color w:val="0000FF"/>
            <w:sz w:val="24"/>
            <w:szCs w:val="24"/>
            <w:u w:val="single"/>
            <w:lang w:eastAsia="ru-RU"/>
          </w:rPr>
          <w:t>от 11 апреля 2013 г. N 216н</w:t>
        </w:r>
      </w:hyperlink>
      <w:r w:rsidRPr="00100B35">
        <w:rPr>
          <w:rFonts w:ascii="Times New Roman" w:eastAsia="Times New Roman" w:hAnsi="Times New Roman" w:cs="Times New Roman"/>
          <w:sz w:val="24"/>
          <w:szCs w:val="24"/>
          <w:lang w:eastAsia="ru-RU"/>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bookmarkStart w:id="40" w:name="l21"/>
      <w:bookmarkStart w:id="41" w:name="l165"/>
      <w:bookmarkStart w:id="42" w:name="l22"/>
      <w:bookmarkEnd w:id="40"/>
      <w:bookmarkEnd w:id="41"/>
      <w:bookmarkEnd w:id="42"/>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фамилия, имя, отчество (при наличии), возраст (дата, месяц, год рождения);</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3) перечень осмотров врачами-специалистами, лабораторных, инструментальных и иных исследований исходя из Перечня исследований;</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4) планируемые дата и место проведения профилактического осмотра.</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bookmarkStart w:id="43" w:name="l23"/>
      <w:bookmarkEnd w:id="43"/>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bookmarkStart w:id="44" w:name="l166"/>
      <w:bookmarkStart w:id="45" w:name="l24"/>
      <w:bookmarkEnd w:id="44"/>
      <w:bookmarkEnd w:id="45"/>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lastRenderedPageBreak/>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bookmarkStart w:id="46" w:name="l167"/>
      <w:bookmarkEnd w:id="46"/>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1" w:anchor="l0" w:tgtFrame="_blank" w:history="1">
        <w:r w:rsidRPr="00100B35">
          <w:rPr>
            <w:rFonts w:ascii="Times New Roman" w:eastAsia="Times New Roman" w:hAnsi="Times New Roman" w:cs="Times New Roman"/>
            <w:color w:val="0000FF"/>
            <w:sz w:val="24"/>
            <w:szCs w:val="24"/>
            <w:u w:val="single"/>
            <w:lang w:eastAsia="ru-RU"/>
          </w:rPr>
          <w:t>законом</w:t>
        </w:r>
      </w:hyperlink>
      <w:r w:rsidRPr="00100B35">
        <w:rPr>
          <w:rFonts w:ascii="Times New Roman" w:eastAsia="Times New Roman" w:hAnsi="Times New Roman" w:cs="Times New Roman"/>
          <w:sz w:val="24"/>
          <w:szCs w:val="24"/>
          <w:lang w:eastAsia="ru-RU"/>
        </w:rP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bookmarkStart w:id="47" w:name="l25"/>
      <w:bookmarkStart w:id="48" w:name="l168"/>
      <w:bookmarkEnd w:id="47"/>
      <w:bookmarkEnd w:id="48"/>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bookmarkStart w:id="49" w:name="l26"/>
      <w:bookmarkEnd w:id="49"/>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bookmarkStart w:id="50" w:name="l169"/>
      <w:bookmarkStart w:id="51" w:name="l27"/>
      <w:bookmarkEnd w:id="50"/>
      <w:bookmarkEnd w:id="51"/>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bookmarkStart w:id="52" w:name="l28"/>
      <w:bookmarkEnd w:id="52"/>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bookmarkStart w:id="53" w:name="l170"/>
      <w:bookmarkEnd w:id="53"/>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w:t>
      </w:r>
      <w:r w:rsidRPr="00100B35">
        <w:rPr>
          <w:rFonts w:ascii="Times New Roman" w:eastAsia="Times New Roman" w:hAnsi="Times New Roman" w:cs="Times New Roman"/>
          <w:sz w:val="24"/>
          <w:szCs w:val="24"/>
          <w:lang w:eastAsia="ru-RU"/>
        </w:rPr>
        <w:lastRenderedPageBreak/>
        <w:t>настоящего Порядка, и (или) получения информации о состоянии здоровья несовершеннолетнего из других медицинских организаций (II этап).</w:t>
      </w:r>
      <w:bookmarkStart w:id="54" w:name="l29"/>
      <w:bookmarkStart w:id="55" w:name="l171"/>
      <w:bookmarkEnd w:id="54"/>
      <w:bookmarkEnd w:id="55"/>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2" w:anchor="l106" w:tgtFrame="_blank" w:history="1">
        <w:r w:rsidRPr="00100B35">
          <w:rPr>
            <w:rFonts w:ascii="Times New Roman" w:eastAsia="Times New Roman" w:hAnsi="Times New Roman" w:cs="Times New Roman"/>
            <w:color w:val="0000FF"/>
            <w:sz w:val="24"/>
            <w:szCs w:val="24"/>
            <w:u w:val="single"/>
            <w:lang w:eastAsia="ru-RU"/>
          </w:rPr>
          <w:t>статьей 20</w:t>
        </w:r>
      </w:hyperlink>
      <w:r w:rsidRPr="00100B35">
        <w:rPr>
          <w:rFonts w:ascii="Times New Roman" w:eastAsia="Times New Roman" w:hAnsi="Times New Roman" w:cs="Times New Roman"/>
          <w:sz w:val="24"/>
          <w:szCs w:val="24"/>
          <w:lang w:eastAsia="ru-RU"/>
        </w:rP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bookmarkStart w:id="56" w:name="l30"/>
      <w:bookmarkEnd w:id="56"/>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bookmarkStart w:id="57" w:name="l172"/>
      <w:bookmarkStart w:id="58" w:name="l31"/>
      <w:bookmarkEnd w:id="57"/>
      <w:bookmarkEnd w:id="58"/>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bookmarkStart w:id="59" w:name="l173"/>
      <w:bookmarkEnd w:id="59"/>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22. На основании результатов профилактического осмотра врач, ответственный за проведение профилактического осмотра:</w:t>
      </w:r>
      <w:bookmarkStart w:id="60" w:name="l32"/>
      <w:bookmarkEnd w:id="60"/>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bookmarkStart w:id="61" w:name="l33"/>
      <w:bookmarkEnd w:id="61"/>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bookmarkStart w:id="62" w:name="l174"/>
      <w:bookmarkStart w:id="63" w:name="l34"/>
      <w:bookmarkEnd w:id="62"/>
      <w:bookmarkEnd w:id="63"/>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w:t>
      </w:r>
      <w:r w:rsidRPr="00100B35">
        <w:rPr>
          <w:rFonts w:ascii="Times New Roman" w:eastAsia="Times New Roman" w:hAnsi="Times New Roman" w:cs="Times New Roman"/>
          <w:sz w:val="24"/>
          <w:szCs w:val="24"/>
          <w:lang w:eastAsia="ru-RU"/>
        </w:rPr>
        <w:lastRenderedPageBreak/>
        <w:t>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bookmarkStart w:id="64" w:name="l35"/>
      <w:bookmarkEnd w:id="64"/>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bookmarkStart w:id="65" w:name="l175"/>
      <w:bookmarkStart w:id="66" w:name="l36"/>
      <w:bookmarkEnd w:id="65"/>
      <w:bookmarkEnd w:id="66"/>
    </w:p>
    <w:p w:rsidR="00100B35" w:rsidRPr="00100B35" w:rsidRDefault="00100B35" w:rsidP="00100B3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67" w:name="h217"/>
      <w:bookmarkEnd w:id="67"/>
      <w:r w:rsidRPr="00100B35">
        <w:rPr>
          <w:rFonts w:ascii="Times New Roman" w:eastAsia="Times New Roman" w:hAnsi="Times New Roman" w:cs="Times New Roman"/>
          <w:i/>
          <w:iCs/>
          <w:sz w:val="24"/>
          <w:szCs w:val="24"/>
          <w:lang w:eastAsia="ru-RU"/>
        </w:rPr>
        <w:t>Приложение N 1</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к Порядку проведения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профилактических медицинских</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осмотров несовершеннолетних,</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утвержденному приказом</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Министерства здравоохранения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Российской Федерации</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от 10 августа 2017 г. N 514н</w:t>
      </w:r>
    </w:p>
    <w:p w:rsidR="00100B35" w:rsidRPr="00100B35" w:rsidRDefault="00100B35" w:rsidP="00100B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8" w:name="h218"/>
      <w:bookmarkEnd w:id="68"/>
      <w:r w:rsidRPr="00100B35">
        <w:rPr>
          <w:rFonts w:ascii="Times New Roman" w:eastAsia="Times New Roman" w:hAnsi="Times New Roman" w:cs="Times New Roman"/>
          <w:b/>
          <w:bCs/>
          <w:sz w:val="36"/>
          <w:szCs w:val="36"/>
          <w:lang w:eastAsia="ru-RU"/>
        </w:rPr>
        <w:t>ПЕРЕЧЕНЬ ИССЛЕДОВАНИЙ ПРИ ПРОВЕДЕНИИ ПРОФИЛАКТИЧЕСКИХ МЕДИЦИНСКИХ ОСМОТРОВ НЕСОВЕРШЕННОЛЕТНИХ</w:t>
      </w:r>
      <w:bookmarkStart w:id="69" w:name="l63"/>
      <w:bookmarkEnd w:id="69"/>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2897"/>
        <w:gridCol w:w="2896"/>
        <w:gridCol w:w="2896"/>
      </w:tblGrid>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bookmarkStart w:id="70" w:name="l219"/>
            <w:bookmarkEnd w:id="70"/>
            <w:r w:rsidRPr="00100B35">
              <w:rPr>
                <w:rFonts w:ascii="Times New Roman" w:eastAsia="Times New Roman" w:hAnsi="Times New Roman" w:cs="Times New Roman"/>
                <w:sz w:val="24"/>
                <w:szCs w:val="24"/>
                <w:lang w:eastAsia="ru-RU"/>
              </w:rPr>
              <w:t xml:space="preserve">N п/п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Возрастные периоды, в которые проводятся профилактические медицинские осмотры несовершеннолетних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Осмотры врачами-специалистами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Лабораторные, функциональные и иные исследования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Новорожденный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Неонатальный скрининг на врожденный гипотиреоз, фенилкетонурию, адреногенитальный синдром, муковисцидоз и </w:t>
            </w:r>
            <w:proofErr w:type="spellStart"/>
            <w:r w:rsidRPr="00100B35">
              <w:rPr>
                <w:rFonts w:ascii="Times New Roman" w:eastAsia="Times New Roman" w:hAnsi="Times New Roman" w:cs="Times New Roman"/>
                <w:sz w:val="24"/>
                <w:szCs w:val="24"/>
                <w:lang w:eastAsia="ru-RU"/>
              </w:rPr>
              <w:t>галактоземию</w:t>
            </w:r>
            <w:proofErr w:type="spellEnd"/>
            <w:r w:rsidRPr="00100B35">
              <w:rPr>
                <w:rFonts w:ascii="Times New Roman" w:eastAsia="Times New Roman" w:hAnsi="Times New Roman" w:cs="Times New Roman"/>
                <w:sz w:val="24"/>
                <w:szCs w:val="24"/>
                <w:lang w:eastAsia="ru-RU"/>
              </w:rPr>
              <w:t xml:space="preserve"> &lt;*&gt; </w:t>
            </w:r>
            <w:r w:rsidRPr="00100B35">
              <w:rPr>
                <w:rFonts w:ascii="Times New Roman" w:eastAsia="Times New Roman" w:hAnsi="Times New Roman" w:cs="Times New Roman"/>
                <w:sz w:val="24"/>
                <w:szCs w:val="24"/>
                <w:lang w:eastAsia="ru-RU"/>
              </w:rPr>
              <w:br/>
            </w:r>
            <w:proofErr w:type="spellStart"/>
            <w:r w:rsidRPr="00100B35">
              <w:rPr>
                <w:rFonts w:ascii="Times New Roman" w:eastAsia="Times New Roman" w:hAnsi="Times New Roman" w:cs="Times New Roman"/>
                <w:sz w:val="24"/>
                <w:szCs w:val="24"/>
                <w:lang w:eastAsia="ru-RU"/>
              </w:rPr>
              <w:t>Аудиологический</w:t>
            </w:r>
            <w:proofErr w:type="spellEnd"/>
            <w:r w:rsidRPr="00100B35">
              <w:rPr>
                <w:rFonts w:ascii="Times New Roman" w:eastAsia="Times New Roman" w:hAnsi="Times New Roman" w:cs="Times New Roman"/>
                <w:sz w:val="24"/>
                <w:szCs w:val="24"/>
                <w:lang w:eastAsia="ru-RU"/>
              </w:rPr>
              <w:t xml:space="preserve"> скрининг &lt;**&gt;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 месяц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Педиатр</w:t>
            </w:r>
            <w:r w:rsidRPr="00100B35">
              <w:rPr>
                <w:rFonts w:ascii="Times New Roman" w:eastAsia="Times New Roman" w:hAnsi="Times New Roman" w:cs="Times New Roman"/>
                <w:sz w:val="24"/>
                <w:szCs w:val="24"/>
                <w:lang w:eastAsia="ru-RU"/>
              </w:rPr>
              <w:br/>
              <w:t>Невролог</w:t>
            </w:r>
            <w:r w:rsidRPr="00100B35">
              <w:rPr>
                <w:rFonts w:ascii="Times New Roman" w:eastAsia="Times New Roman" w:hAnsi="Times New Roman" w:cs="Times New Roman"/>
                <w:sz w:val="24"/>
                <w:szCs w:val="24"/>
                <w:lang w:eastAsia="ru-RU"/>
              </w:rPr>
              <w:br/>
              <w:t>Детский хирург</w:t>
            </w:r>
            <w:r w:rsidRPr="00100B35">
              <w:rPr>
                <w:rFonts w:ascii="Times New Roman" w:eastAsia="Times New Roman" w:hAnsi="Times New Roman" w:cs="Times New Roman"/>
                <w:sz w:val="24"/>
                <w:szCs w:val="24"/>
                <w:lang w:eastAsia="ru-RU"/>
              </w:rPr>
              <w:br/>
              <w:t>Офтальмолог</w:t>
            </w:r>
            <w:r w:rsidRPr="00100B35">
              <w:rPr>
                <w:rFonts w:ascii="Times New Roman" w:eastAsia="Times New Roman" w:hAnsi="Times New Roman" w:cs="Times New Roman"/>
                <w:sz w:val="24"/>
                <w:szCs w:val="24"/>
                <w:lang w:eastAsia="ru-RU"/>
              </w:rPr>
              <w:br/>
              <w:t xml:space="preserve">Детский стоматолог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Ультразвуковое исследование органов брюшной полости (комплексное) </w:t>
            </w:r>
            <w:r w:rsidRPr="00100B35">
              <w:rPr>
                <w:rFonts w:ascii="Times New Roman" w:eastAsia="Times New Roman" w:hAnsi="Times New Roman" w:cs="Times New Roman"/>
                <w:sz w:val="24"/>
                <w:szCs w:val="24"/>
                <w:lang w:eastAsia="ru-RU"/>
              </w:rPr>
              <w:br/>
            </w:r>
            <w:bookmarkStart w:id="71" w:name="l220"/>
            <w:bookmarkEnd w:id="71"/>
            <w:r w:rsidRPr="00100B35">
              <w:rPr>
                <w:rFonts w:ascii="Times New Roman" w:eastAsia="Times New Roman" w:hAnsi="Times New Roman" w:cs="Times New Roman"/>
                <w:sz w:val="24"/>
                <w:szCs w:val="24"/>
                <w:lang w:eastAsia="ru-RU"/>
              </w:rPr>
              <w:t xml:space="preserve">Ультразвуковое исследование почек </w:t>
            </w:r>
            <w:r w:rsidRPr="00100B35">
              <w:rPr>
                <w:rFonts w:ascii="Times New Roman" w:eastAsia="Times New Roman" w:hAnsi="Times New Roman" w:cs="Times New Roman"/>
                <w:sz w:val="24"/>
                <w:szCs w:val="24"/>
                <w:lang w:eastAsia="ru-RU"/>
              </w:rPr>
              <w:br/>
              <w:t xml:space="preserve">Ультразвуковое исследование тазобедренных суставов </w:t>
            </w:r>
            <w:r w:rsidRPr="00100B35">
              <w:rPr>
                <w:rFonts w:ascii="Times New Roman" w:eastAsia="Times New Roman" w:hAnsi="Times New Roman" w:cs="Times New Roman"/>
                <w:sz w:val="24"/>
                <w:szCs w:val="24"/>
                <w:lang w:eastAsia="ru-RU"/>
              </w:rPr>
              <w:br/>
              <w:t xml:space="preserve">Эхокардиография </w:t>
            </w:r>
            <w:r w:rsidRPr="00100B35">
              <w:rPr>
                <w:rFonts w:ascii="Times New Roman" w:eastAsia="Times New Roman" w:hAnsi="Times New Roman" w:cs="Times New Roman"/>
                <w:sz w:val="24"/>
                <w:szCs w:val="24"/>
                <w:lang w:eastAsia="ru-RU"/>
              </w:rPr>
              <w:br/>
            </w:r>
            <w:proofErr w:type="spellStart"/>
            <w:r w:rsidRPr="00100B35">
              <w:rPr>
                <w:rFonts w:ascii="Times New Roman" w:eastAsia="Times New Roman" w:hAnsi="Times New Roman" w:cs="Times New Roman"/>
                <w:sz w:val="24"/>
                <w:szCs w:val="24"/>
                <w:lang w:eastAsia="ru-RU"/>
              </w:rPr>
              <w:t>Нейросонография</w:t>
            </w:r>
            <w:proofErr w:type="spellEnd"/>
            <w:r w:rsidRPr="00100B35">
              <w:rPr>
                <w:rFonts w:ascii="Times New Roman" w:eastAsia="Times New Roman" w:hAnsi="Times New Roman" w:cs="Times New Roman"/>
                <w:sz w:val="24"/>
                <w:szCs w:val="24"/>
                <w:lang w:eastAsia="ru-RU"/>
              </w:rPr>
              <w:t xml:space="preserve"> </w:t>
            </w:r>
            <w:r w:rsidRPr="00100B35">
              <w:rPr>
                <w:rFonts w:ascii="Times New Roman" w:eastAsia="Times New Roman" w:hAnsi="Times New Roman" w:cs="Times New Roman"/>
                <w:sz w:val="24"/>
                <w:szCs w:val="24"/>
                <w:lang w:eastAsia="ru-RU"/>
              </w:rPr>
              <w:br/>
            </w:r>
            <w:proofErr w:type="spellStart"/>
            <w:r w:rsidRPr="00100B35">
              <w:rPr>
                <w:rFonts w:ascii="Times New Roman" w:eastAsia="Times New Roman" w:hAnsi="Times New Roman" w:cs="Times New Roman"/>
                <w:sz w:val="24"/>
                <w:szCs w:val="24"/>
                <w:lang w:eastAsia="ru-RU"/>
              </w:rPr>
              <w:t>Аудиологический</w:t>
            </w:r>
            <w:proofErr w:type="spellEnd"/>
            <w:r w:rsidRPr="00100B35">
              <w:rPr>
                <w:rFonts w:ascii="Times New Roman" w:eastAsia="Times New Roman" w:hAnsi="Times New Roman" w:cs="Times New Roman"/>
                <w:sz w:val="24"/>
                <w:szCs w:val="24"/>
                <w:lang w:eastAsia="ru-RU"/>
              </w:rPr>
              <w:t xml:space="preserve"> скрининг &lt;**&gt;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3.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 месяца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Общий анализ крови</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sz w:val="24"/>
                <w:szCs w:val="24"/>
                <w:lang w:eastAsia="ru-RU"/>
              </w:rPr>
              <w:lastRenderedPageBreak/>
              <w:t xml:space="preserve">Общий анализ мочи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lastRenderedPageBreak/>
              <w:t xml:space="preserve">4.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3 месяца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Травматолог-ортопед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roofErr w:type="spellStart"/>
            <w:r w:rsidRPr="00100B35">
              <w:rPr>
                <w:rFonts w:ascii="Times New Roman" w:eastAsia="Times New Roman" w:hAnsi="Times New Roman" w:cs="Times New Roman"/>
                <w:sz w:val="24"/>
                <w:szCs w:val="24"/>
                <w:lang w:eastAsia="ru-RU"/>
              </w:rPr>
              <w:t>Аудиологический</w:t>
            </w:r>
            <w:proofErr w:type="spellEnd"/>
            <w:r w:rsidRPr="00100B35">
              <w:rPr>
                <w:rFonts w:ascii="Times New Roman" w:eastAsia="Times New Roman" w:hAnsi="Times New Roman" w:cs="Times New Roman"/>
                <w:sz w:val="24"/>
                <w:szCs w:val="24"/>
                <w:lang w:eastAsia="ru-RU"/>
              </w:rPr>
              <w:t xml:space="preserve"> скрининг &lt;**&gt;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5.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4 месяца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6.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5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7.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6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8.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7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9.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8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10.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9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11.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10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12.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11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13.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12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bookmarkStart w:id="72" w:name="l228"/>
            <w:bookmarkEnd w:id="72"/>
            <w:r w:rsidRPr="00100B35">
              <w:rPr>
                <w:rFonts w:ascii="Times New Roman" w:eastAsia="Times New Roman" w:hAnsi="Times New Roman" w:cs="Times New Roman"/>
                <w:sz w:val="24"/>
                <w:szCs w:val="24"/>
                <w:lang w:eastAsia="ru-RU"/>
              </w:rPr>
              <w:t>Педиатр</w:t>
            </w:r>
            <w:r w:rsidRPr="00100B35">
              <w:rPr>
                <w:rFonts w:ascii="Times New Roman" w:eastAsia="Times New Roman" w:hAnsi="Times New Roman" w:cs="Times New Roman"/>
                <w:sz w:val="24"/>
                <w:szCs w:val="24"/>
                <w:lang w:eastAsia="ru-RU"/>
              </w:rPr>
              <w:br/>
              <w:t>Невролог</w:t>
            </w:r>
            <w:r w:rsidRPr="00100B35">
              <w:rPr>
                <w:rFonts w:ascii="Times New Roman" w:eastAsia="Times New Roman" w:hAnsi="Times New Roman" w:cs="Times New Roman"/>
                <w:sz w:val="24"/>
                <w:szCs w:val="24"/>
                <w:lang w:eastAsia="ru-RU"/>
              </w:rPr>
              <w:br/>
              <w:t>Детский хирург</w:t>
            </w:r>
            <w:r w:rsidRPr="00100B35">
              <w:rPr>
                <w:rFonts w:ascii="Times New Roman" w:eastAsia="Times New Roman" w:hAnsi="Times New Roman" w:cs="Times New Roman"/>
                <w:sz w:val="24"/>
                <w:szCs w:val="24"/>
                <w:lang w:eastAsia="ru-RU"/>
              </w:rPr>
              <w:br/>
              <w:t>Оториноларинголог</w:t>
            </w:r>
            <w:bookmarkStart w:id="73" w:name="l221"/>
            <w:bookmarkEnd w:id="73"/>
            <w:r w:rsidRPr="00100B35">
              <w:rPr>
                <w:rFonts w:ascii="Times New Roman" w:eastAsia="Times New Roman" w:hAnsi="Times New Roman" w:cs="Times New Roman"/>
                <w:sz w:val="24"/>
                <w:szCs w:val="24"/>
                <w:lang w:eastAsia="ru-RU"/>
              </w:rPr>
              <w:br/>
              <w:t xml:space="preserve">Травматолог-ортопед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Общий анализ крови </w:t>
            </w:r>
            <w:r w:rsidRPr="00100B35">
              <w:rPr>
                <w:rFonts w:ascii="Times New Roman" w:eastAsia="Times New Roman" w:hAnsi="Times New Roman" w:cs="Times New Roman"/>
                <w:sz w:val="24"/>
                <w:szCs w:val="24"/>
                <w:lang w:eastAsia="ru-RU"/>
              </w:rPr>
              <w:br/>
              <w:t xml:space="preserve">Общий анализ мочи </w:t>
            </w:r>
            <w:r w:rsidRPr="00100B35">
              <w:rPr>
                <w:rFonts w:ascii="Times New Roman" w:eastAsia="Times New Roman" w:hAnsi="Times New Roman" w:cs="Times New Roman"/>
                <w:sz w:val="24"/>
                <w:szCs w:val="24"/>
                <w:lang w:eastAsia="ru-RU"/>
              </w:rPr>
              <w:br/>
              <w:t xml:space="preserve">Электрокардиография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14.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 год 3 месяца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15.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 год 6 месяцев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16.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 года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Детский стоматолог</w:t>
            </w:r>
            <w:r w:rsidRPr="00100B35">
              <w:rPr>
                <w:rFonts w:ascii="Times New Roman" w:eastAsia="Times New Roman" w:hAnsi="Times New Roman" w:cs="Times New Roman"/>
                <w:sz w:val="24"/>
                <w:szCs w:val="24"/>
                <w:lang w:eastAsia="ru-RU"/>
              </w:rPr>
              <w:br/>
              <w:t xml:space="preserve">Психиатр детский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17.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3 года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Невролог </w:t>
            </w:r>
            <w:r w:rsidRPr="00100B35">
              <w:rPr>
                <w:rFonts w:ascii="Times New Roman" w:eastAsia="Times New Roman" w:hAnsi="Times New Roman" w:cs="Times New Roman"/>
                <w:sz w:val="24"/>
                <w:szCs w:val="24"/>
                <w:lang w:eastAsia="ru-RU"/>
              </w:rPr>
              <w:br/>
              <w:t xml:space="preserve">Детский хирург </w:t>
            </w:r>
            <w:r w:rsidRPr="00100B35">
              <w:rPr>
                <w:rFonts w:ascii="Times New Roman" w:eastAsia="Times New Roman" w:hAnsi="Times New Roman" w:cs="Times New Roman"/>
                <w:sz w:val="24"/>
                <w:szCs w:val="24"/>
                <w:lang w:eastAsia="ru-RU"/>
              </w:rPr>
              <w:br/>
              <w:t xml:space="preserve">Детский стоматолог </w:t>
            </w:r>
            <w:r w:rsidRPr="00100B35">
              <w:rPr>
                <w:rFonts w:ascii="Times New Roman" w:eastAsia="Times New Roman" w:hAnsi="Times New Roman" w:cs="Times New Roman"/>
                <w:sz w:val="24"/>
                <w:szCs w:val="24"/>
                <w:lang w:eastAsia="ru-RU"/>
              </w:rPr>
              <w:br/>
              <w:t xml:space="preserve">Офтальмолог </w:t>
            </w:r>
            <w:r w:rsidRPr="00100B35">
              <w:rPr>
                <w:rFonts w:ascii="Times New Roman" w:eastAsia="Times New Roman" w:hAnsi="Times New Roman" w:cs="Times New Roman"/>
                <w:sz w:val="24"/>
                <w:szCs w:val="24"/>
                <w:lang w:eastAsia="ru-RU"/>
              </w:rPr>
              <w:br/>
              <w:t xml:space="preserve">Оториноларинголог </w:t>
            </w:r>
            <w:r w:rsidRPr="00100B35">
              <w:rPr>
                <w:rFonts w:ascii="Times New Roman" w:eastAsia="Times New Roman" w:hAnsi="Times New Roman" w:cs="Times New Roman"/>
                <w:sz w:val="24"/>
                <w:szCs w:val="24"/>
                <w:lang w:eastAsia="ru-RU"/>
              </w:rPr>
              <w:br/>
              <w:t xml:space="preserve">Акушер-гинеколог &lt;***&gt; </w:t>
            </w:r>
            <w:r w:rsidRPr="00100B35">
              <w:rPr>
                <w:rFonts w:ascii="Times New Roman" w:eastAsia="Times New Roman" w:hAnsi="Times New Roman" w:cs="Times New Roman"/>
                <w:sz w:val="24"/>
                <w:szCs w:val="24"/>
                <w:lang w:eastAsia="ru-RU"/>
              </w:rPr>
              <w:br/>
              <w:t xml:space="preserve">Детский уролог-андролог &lt;***&gt;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Общий анализ крови </w:t>
            </w:r>
            <w:r w:rsidRPr="00100B35">
              <w:rPr>
                <w:rFonts w:ascii="Times New Roman" w:eastAsia="Times New Roman" w:hAnsi="Times New Roman" w:cs="Times New Roman"/>
                <w:sz w:val="24"/>
                <w:szCs w:val="24"/>
                <w:lang w:eastAsia="ru-RU"/>
              </w:rPr>
              <w:br/>
              <w:t xml:space="preserve">Общий анализ мочи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18.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4 года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Детский стоматолог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19.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5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Педиатр</w:t>
            </w:r>
            <w:r w:rsidRPr="00100B35">
              <w:rPr>
                <w:rFonts w:ascii="Times New Roman" w:eastAsia="Times New Roman" w:hAnsi="Times New Roman" w:cs="Times New Roman"/>
                <w:sz w:val="24"/>
                <w:szCs w:val="24"/>
                <w:lang w:eastAsia="ru-RU"/>
              </w:rPr>
              <w:br/>
              <w:t xml:space="preserve">Детский стоматолог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20.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6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Невролог </w:t>
            </w:r>
            <w:r w:rsidRPr="00100B35">
              <w:rPr>
                <w:rFonts w:ascii="Times New Roman" w:eastAsia="Times New Roman" w:hAnsi="Times New Roman" w:cs="Times New Roman"/>
                <w:sz w:val="24"/>
                <w:szCs w:val="24"/>
                <w:lang w:eastAsia="ru-RU"/>
              </w:rPr>
              <w:br/>
            </w:r>
            <w:bookmarkStart w:id="74" w:name="l229"/>
            <w:bookmarkEnd w:id="74"/>
            <w:r w:rsidRPr="00100B35">
              <w:rPr>
                <w:rFonts w:ascii="Times New Roman" w:eastAsia="Times New Roman" w:hAnsi="Times New Roman" w:cs="Times New Roman"/>
                <w:sz w:val="24"/>
                <w:szCs w:val="24"/>
                <w:lang w:eastAsia="ru-RU"/>
              </w:rPr>
              <w:t xml:space="preserve">Детский хирург </w:t>
            </w:r>
            <w:r w:rsidRPr="00100B35">
              <w:rPr>
                <w:rFonts w:ascii="Times New Roman" w:eastAsia="Times New Roman" w:hAnsi="Times New Roman" w:cs="Times New Roman"/>
                <w:sz w:val="24"/>
                <w:szCs w:val="24"/>
                <w:lang w:eastAsia="ru-RU"/>
              </w:rPr>
              <w:br/>
              <w:t xml:space="preserve">Детский стоматолог </w:t>
            </w:r>
            <w:r w:rsidRPr="00100B35">
              <w:rPr>
                <w:rFonts w:ascii="Times New Roman" w:eastAsia="Times New Roman" w:hAnsi="Times New Roman" w:cs="Times New Roman"/>
                <w:sz w:val="24"/>
                <w:szCs w:val="24"/>
                <w:lang w:eastAsia="ru-RU"/>
              </w:rPr>
              <w:br/>
              <w:t xml:space="preserve">Травматолог-ортопед </w:t>
            </w:r>
            <w:r w:rsidRPr="00100B35">
              <w:rPr>
                <w:rFonts w:ascii="Times New Roman" w:eastAsia="Times New Roman" w:hAnsi="Times New Roman" w:cs="Times New Roman"/>
                <w:sz w:val="24"/>
                <w:szCs w:val="24"/>
                <w:lang w:eastAsia="ru-RU"/>
              </w:rPr>
              <w:br/>
              <w:t xml:space="preserve">Офтальмолог </w:t>
            </w:r>
            <w:r w:rsidRPr="00100B35">
              <w:rPr>
                <w:rFonts w:ascii="Times New Roman" w:eastAsia="Times New Roman" w:hAnsi="Times New Roman" w:cs="Times New Roman"/>
                <w:sz w:val="24"/>
                <w:szCs w:val="24"/>
                <w:lang w:eastAsia="ru-RU"/>
              </w:rPr>
              <w:br/>
              <w:t xml:space="preserve">Оториноларинголог </w:t>
            </w:r>
            <w:r w:rsidRPr="00100B35">
              <w:rPr>
                <w:rFonts w:ascii="Times New Roman" w:eastAsia="Times New Roman" w:hAnsi="Times New Roman" w:cs="Times New Roman"/>
                <w:sz w:val="24"/>
                <w:szCs w:val="24"/>
                <w:lang w:eastAsia="ru-RU"/>
              </w:rPr>
              <w:br/>
              <w:t xml:space="preserve">Психиатр детский </w:t>
            </w:r>
            <w:r w:rsidRPr="00100B35">
              <w:rPr>
                <w:rFonts w:ascii="Times New Roman" w:eastAsia="Times New Roman" w:hAnsi="Times New Roman" w:cs="Times New Roman"/>
                <w:sz w:val="24"/>
                <w:szCs w:val="24"/>
                <w:lang w:eastAsia="ru-RU"/>
              </w:rPr>
              <w:br/>
              <w:t xml:space="preserve">Акушер-гинеколог </w:t>
            </w:r>
            <w:r w:rsidRPr="00100B35">
              <w:rPr>
                <w:rFonts w:ascii="Times New Roman" w:eastAsia="Times New Roman" w:hAnsi="Times New Roman" w:cs="Times New Roman"/>
                <w:sz w:val="24"/>
                <w:szCs w:val="24"/>
                <w:lang w:eastAsia="ru-RU"/>
              </w:rPr>
              <w:br/>
              <w:t xml:space="preserve">Детский уролог-андролог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Общий анализ крови</w:t>
            </w:r>
            <w:r w:rsidRPr="00100B35">
              <w:rPr>
                <w:rFonts w:ascii="Times New Roman" w:eastAsia="Times New Roman" w:hAnsi="Times New Roman" w:cs="Times New Roman"/>
                <w:sz w:val="24"/>
                <w:szCs w:val="24"/>
                <w:lang w:eastAsia="ru-RU"/>
              </w:rPr>
              <w:br/>
              <w:t xml:space="preserve">Общий анализ мочи </w:t>
            </w:r>
            <w:r w:rsidRPr="00100B35">
              <w:rPr>
                <w:rFonts w:ascii="Times New Roman" w:eastAsia="Times New Roman" w:hAnsi="Times New Roman" w:cs="Times New Roman"/>
                <w:sz w:val="24"/>
                <w:szCs w:val="24"/>
                <w:lang w:eastAsia="ru-RU"/>
              </w:rPr>
              <w:br/>
              <w:t xml:space="preserve">Ультразвуковое исследование органов брюшной полости (комплексное) </w:t>
            </w:r>
            <w:r w:rsidRPr="00100B35">
              <w:rPr>
                <w:rFonts w:ascii="Times New Roman" w:eastAsia="Times New Roman" w:hAnsi="Times New Roman" w:cs="Times New Roman"/>
                <w:sz w:val="24"/>
                <w:szCs w:val="24"/>
                <w:lang w:eastAsia="ru-RU"/>
              </w:rPr>
              <w:br/>
              <w:t xml:space="preserve">Ультразвуковое исследование почек </w:t>
            </w:r>
            <w:r w:rsidRPr="00100B35">
              <w:rPr>
                <w:rFonts w:ascii="Times New Roman" w:eastAsia="Times New Roman" w:hAnsi="Times New Roman" w:cs="Times New Roman"/>
                <w:sz w:val="24"/>
                <w:szCs w:val="24"/>
                <w:lang w:eastAsia="ru-RU"/>
              </w:rPr>
              <w:br/>
              <w:t xml:space="preserve">Эхокардиография </w:t>
            </w:r>
            <w:r w:rsidRPr="00100B35">
              <w:rPr>
                <w:rFonts w:ascii="Times New Roman" w:eastAsia="Times New Roman" w:hAnsi="Times New Roman" w:cs="Times New Roman"/>
                <w:sz w:val="24"/>
                <w:szCs w:val="24"/>
                <w:lang w:eastAsia="ru-RU"/>
              </w:rPr>
              <w:br/>
              <w:t xml:space="preserve">Электрокардиография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21.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7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Невролог </w:t>
            </w:r>
            <w:r w:rsidRPr="00100B35">
              <w:rPr>
                <w:rFonts w:ascii="Times New Roman" w:eastAsia="Times New Roman" w:hAnsi="Times New Roman" w:cs="Times New Roman"/>
                <w:sz w:val="24"/>
                <w:szCs w:val="24"/>
                <w:lang w:eastAsia="ru-RU"/>
              </w:rPr>
              <w:br/>
              <w:t xml:space="preserve">Детский стоматолог </w:t>
            </w:r>
            <w:r w:rsidRPr="00100B35">
              <w:rPr>
                <w:rFonts w:ascii="Times New Roman" w:eastAsia="Times New Roman" w:hAnsi="Times New Roman" w:cs="Times New Roman"/>
                <w:sz w:val="24"/>
                <w:szCs w:val="24"/>
                <w:lang w:eastAsia="ru-RU"/>
              </w:rPr>
              <w:br/>
              <w:t xml:space="preserve">Офтальмолог </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sz w:val="24"/>
                <w:szCs w:val="24"/>
                <w:lang w:eastAsia="ru-RU"/>
              </w:rPr>
              <w:lastRenderedPageBreak/>
              <w:t xml:space="preserve">Оториноларинголог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lastRenderedPageBreak/>
              <w:t>Общий анализ крови</w:t>
            </w:r>
            <w:r w:rsidRPr="00100B35">
              <w:rPr>
                <w:rFonts w:ascii="Times New Roman" w:eastAsia="Times New Roman" w:hAnsi="Times New Roman" w:cs="Times New Roman"/>
                <w:sz w:val="24"/>
                <w:szCs w:val="24"/>
                <w:lang w:eastAsia="ru-RU"/>
              </w:rPr>
              <w:br/>
              <w:t xml:space="preserve">Общий анализ мочи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22.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8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Детский стоматолог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23.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9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bookmarkStart w:id="75" w:name="l233"/>
            <w:bookmarkEnd w:id="75"/>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r>
            <w:bookmarkStart w:id="76" w:name="l230"/>
            <w:bookmarkEnd w:id="76"/>
            <w:r w:rsidRPr="00100B35">
              <w:rPr>
                <w:rFonts w:ascii="Times New Roman" w:eastAsia="Times New Roman" w:hAnsi="Times New Roman" w:cs="Times New Roman"/>
                <w:sz w:val="24"/>
                <w:szCs w:val="24"/>
                <w:lang w:eastAsia="ru-RU"/>
              </w:rPr>
              <w:t xml:space="preserve">Детский стоматолог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24.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10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Невролог </w:t>
            </w:r>
            <w:r w:rsidRPr="00100B35">
              <w:rPr>
                <w:rFonts w:ascii="Times New Roman" w:eastAsia="Times New Roman" w:hAnsi="Times New Roman" w:cs="Times New Roman"/>
                <w:sz w:val="24"/>
                <w:szCs w:val="24"/>
                <w:lang w:eastAsia="ru-RU"/>
              </w:rPr>
              <w:br/>
              <w:t>Детский стоматолог</w:t>
            </w:r>
            <w:r w:rsidRPr="00100B35">
              <w:rPr>
                <w:rFonts w:ascii="Times New Roman" w:eastAsia="Times New Roman" w:hAnsi="Times New Roman" w:cs="Times New Roman"/>
                <w:sz w:val="24"/>
                <w:szCs w:val="24"/>
                <w:lang w:eastAsia="ru-RU"/>
              </w:rPr>
              <w:br/>
              <w:t>Детский эндокринолог</w:t>
            </w:r>
            <w:r w:rsidRPr="00100B35">
              <w:rPr>
                <w:rFonts w:ascii="Times New Roman" w:eastAsia="Times New Roman" w:hAnsi="Times New Roman" w:cs="Times New Roman"/>
                <w:sz w:val="24"/>
                <w:szCs w:val="24"/>
                <w:lang w:eastAsia="ru-RU"/>
              </w:rPr>
              <w:br/>
              <w:t>Травматолог-ортопед</w:t>
            </w:r>
            <w:r w:rsidRPr="00100B35">
              <w:rPr>
                <w:rFonts w:ascii="Times New Roman" w:eastAsia="Times New Roman" w:hAnsi="Times New Roman" w:cs="Times New Roman"/>
                <w:sz w:val="24"/>
                <w:szCs w:val="24"/>
                <w:lang w:eastAsia="ru-RU"/>
              </w:rPr>
              <w:br/>
              <w:t xml:space="preserve">Офтальмолог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Общий анализ крови</w:t>
            </w:r>
            <w:r w:rsidRPr="00100B35">
              <w:rPr>
                <w:rFonts w:ascii="Times New Roman" w:eastAsia="Times New Roman" w:hAnsi="Times New Roman" w:cs="Times New Roman"/>
                <w:sz w:val="24"/>
                <w:szCs w:val="24"/>
                <w:lang w:eastAsia="ru-RU"/>
              </w:rPr>
              <w:br/>
              <w:t xml:space="preserve">Общий анализ мочи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25.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11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Детский стоматолог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26.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12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 xml:space="preserve">Детский стоматолог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27.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13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Детский стоматолог</w:t>
            </w:r>
            <w:r w:rsidRPr="00100B35">
              <w:rPr>
                <w:rFonts w:ascii="Times New Roman" w:eastAsia="Times New Roman" w:hAnsi="Times New Roman" w:cs="Times New Roman"/>
                <w:sz w:val="24"/>
                <w:szCs w:val="24"/>
                <w:lang w:eastAsia="ru-RU"/>
              </w:rPr>
              <w:br/>
              <w:t xml:space="preserve">Офтальмолог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28.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14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t>Детский стоматолог</w:t>
            </w:r>
            <w:r w:rsidRPr="00100B35">
              <w:rPr>
                <w:rFonts w:ascii="Times New Roman" w:eastAsia="Times New Roman" w:hAnsi="Times New Roman" w:cs="Times New Roman"/>
                <w:sz w:val="24"/>
                <w:szCs w:val="24"/>
                <w:lang w:eastAsia="ru-RU"/>
              </w:rPr>
              <w:br/>
              <w:t>Детский уролог-андролог</w:t>
            </w:r>
            <w:r w:rsidRPr="00100B35">
              <w:rPr>
                <w:rFonts w:ascii="Times New Roman" w:eastAsia="Times New Roman" w:hAnsi="Times New Roman" w:cs="Times New Roman"/>
                <w:sz w:val="24"/>
                <w:szCs w:val="24"/>
                <w:lang w:eastAsia="ru-RU"/>
              </w:rPr>
              <w:br/>
              <w:t>Акушер-гинеколог</w:t>
            </w:r>
            <w:r w:rsidRPr="00100B35">
              <w:rPr>
                <w:rFonts w:ascii="Times New Roman" w:eastAsia="Times New Roman" w:hAnsi="Times New Roman" w:cs="Times New Roman"/>
                <w:sz w:val="24"/>
                <w:szCs w:val="24"/>
                <w:lang w:eastAsia="ru-RU"/>
              </w:rPr>
              <w:br/>
              <w:t xml:space="preserve">Психиатр подростковый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29.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15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Педиатр</w:t>
            </w:r>
            <w:r w:rsidRPr="00100B35">
              <w:rPr>
                <w:rFonts w:ascii="Times New Roman" w:eastAsia="Times New Roman" w:hAnsi="Times New Roman" w:cs="Times New Roman"/>
                <w:sz w:val="24"/>
                <w:szCs w:val="24"/>
                <w:lang w:eastAsia="ru-RU"/>
              </w:rPr>
              <w:br/>
              <w:t>Детский хирург</w:t>
            </w:r>
            <w:r w:rsidRPr="00100B35">
              <w:rPr>
                <w:rFonts w:ascii="Times New Roman" w:eastAsia="Times New Roman" w:hAnsi="Times New Roman" w:cs="Times New Roman"/>
                <w:sz w:val="24"/>
                <w:szCs w:val="24"/>
                <w:lang w:eastAsia="ru-RU"/>
              </w:rPr>
              <w:br/>
              <w:t>Детский стоматолог</w:t>
            </w:r>
            <w:r w:rsidRPr="00100B35">
              <w:rPr>
                <w:rFonts w:ascii="Times New Roman" w:eastAsia="Times New Roman" w:hAnsi="Times New Roman" w:cs="Times New Roman"/>
                <w:sz w:val="24"/>
                <w:szCs w:val="24"/>
                <w:lang w:eastAsia="ru-RU"/>
              </w:rPr>
              <w:br/>
              <w:t>Детский уролог-андролог</w:t>
            </w:r>
            <w:r w:rsidRPr="00100B35">
              <w:rPr>
                <w:rFonts w:ascii="Times New Roman" w:eastAsia="Times New Roman" w:hAnsi="Times New Roman" w:cs="Times New Roman"/>
                <w:sz w:val="24"/>
                <w:szCs w:val="24"/>
                <w:lang w:eastAsia="ru-RU"/>
              </w:rPr>
              <w:br/>
              <w:t>Детский эндокринолог</w:t>
            </w:r>
            <w:r w:rsidRPr="00100B35">
              <w:rPr>
                <w:rFonts w:ascii="Times New Roman" w:eastAsia="Times New Roman" w:hAnsi="Times New Roman" w:cs="Times New Roman"/>
                <w:sz w:val="24"/>
                <w:szCs w:val="24"/>
                <w:lang w:eastAsia="ru-RU"/>
              </w:rPr>
              <w:br/>
            </w:r>
            <w:bookmarkStart w:id="77" w:name="l234"/>
            <w:bookmarkEnd w:id="77"/>
            <w:r w:rsidRPr="00100B35">
              <w:rPr>
                <w:rFonts w:ascii="Times New Roman" w:eastAsia="Times New Roman" w:hAnsi="Times New Roman" w:cs="Times New Roman"/>
                <w:sz w:val="24"/>
                <w:szCs w:val="24"/>
                <w:lang w:eastAsia="ru-RU"/>
              </w:rPr>
              <w:t xml:space="preserve">Невролог </w:t>
            </w:r>
            <w:r w:rsidRPr="00100B35">
              <w:rPr>
                <w:rFonts w:ascii="Times New Roman" w:eastAsia="Times New Roman" w:hAnsi="Times New Roman" w:cs="Times New Roman"/>
                <w:sz w:val="24"/>
                <w:szCs w:val="24"/>
                <w:lang w:eastAsia="ru-RU"/>
              </w:rPr>
              <w:br/>
            </w:r>
            <w:bookmarkStart w:id="78" w:name="l231"/>
            <w:bookmarkEnd w:id="78"/>
            <w:r w:rsidRPr="00100B35">
              <w:rPr>
                <w:rFonts w:ascii="Times New Roman" w:eastAsia="Times New Roman" w:hAnsi="Times New Roman" w:cs="Times New Roman"/>
                <w:sz w:val="24"/>
                <w:szCs w:val="24"/>
                <w:lang w:eastAsia="ru-RU"/>
              </w:rPr>
              <w:t>Травматолог-ортопед</w:t>
            </w:r>
            <w:r w:rsidRPr="00100B35">
              <w:rPr>
                <w:rFonts w:ascii="Times New Roman" w:eastAsia="Times New Roman" w:hAnsi="Times New Roman" w:cs="Times New Roman"/>
                <w:sz w:val="24"/>
                <w:szCs w:val="24"/>
                <w:lang w:eastAsia="ru-RU"/>
              </w:rPr>
              <w:br/>
              <w:t>Офтальмолог</w:t>
            </w:r>
            <w:r w:rsidRPr="00100B35">
              <w:rPr>
                <w:rFonts w:ascii="Times New Roman" w:eastAsia="Times New Roman" w:hAnsi="Times New Roman" w:cs="Times New Roman"/>
                <w:sz w:val="24"/>
                <w:szCs w:val="24"/>
                <w:lang w:eastAsia="ru-RU"/>
              </w:rPr>
              <w:br/>
              <w:t>Оториноларинголог</w:t>
            </w:r>
            <w:r w:rsidRPr="00100B35">
              <w:rPr>
                <w:rFonts w:ascii="Times New Roman" w:eastAsia="Times New Roman" w:hAnsi="Times New Roman" w:cs="Times New Roman"/>
                <w:sz w:val="24"/>
                <w:szCs w:val="24"/>
                <w:lang w:eastAsia="ru-RU"/>
              </w:rPr>
              <w:br/>
              <w:t>Акушер-гинеколог</w:t>
            </w:r>
            <w:r w:rsidRPr="00100B35">
              <w:rPr>
                <w:rFonts w:ascii="Times New Roman" w:eastAsia="Times New Roman" w:hAnsi="Times New Roman" w:cs="Times New Roman"/>
                <w:sz w:val="24"/>
                <w:szCs w:val="24"/>
                <w:lang w:eastAsia="ru-RU"/>
              </w:rPr>
              <w:br/>
              <w:t xml:space="preserve">Психиатр подростковый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Общий анализ крови </w:t>
            </w:r>
            <w:r w:rsidRPr="00100B35">
              <w:rPr>
                <w:rFonts w:ascii="Times New Roman" w:eastAsia="Times New Roman" w:hAnsi="Times New Roman" w:cs="Times New Roman"/>
                <w:sz w:val="24"/>
                <w:szCs w:val="24"/>
                <w:lang w:eastAsia="ru-RU"/>
              </w:rPr>
              <w:br/>
              <w:t xml:space="preserve">Общий анализ мочи </w:t>
            </w:r>
            <w:r w:rsidRPr="00100B35">
              <w:rPr>
                <w:rFonts w:ascii="Times New Roman" w:eastAsia="Times New Roman" w:hAnsi="Times New Roman" w:cs="Times New Roman"/>
                <w:sz w:val="24"/>
                <w:szCs w:val="24"/>
                <w:lang w:eastAsia="ru-RU"/>
              </w:rPr>
              <w:br/>
              <w:t xml:space="preserve">Ультразвуковое исследование органов брюшной полости (комплексное) </w:t>
            </w:r>
            <w:r w:rsidRPr="00100B35">
              <w:rPr>
                <w:rFonts w:ascii="Times New Roman" w:eastAsia="Times New Roman" w:hAnsi="Times New Roman" w:cs="Times New Roman"/>
                <w:sz w:val="24"/>
                <w:szCs w:val="24"/>
                <w:lang w:eastAsia="ru-RU"/>
              </w:rPr>
              <w:br/>
              <w:t>Ультразвуковое исследование почек</w:t>
            </w:r>
            <w:r w:rsidRPr="00100B35">
              <w:rPr>
                <w:rFonts w:ascii="Times New Roman" w:eastAsia="Times New Roman" w:hAnsi="Times New Roman" w:cs="Times New Roman"/>
                <w:sz w:val="24"/>
                <w:szCs w:val="24"/>
                <w:lang w:eastAsia="ru-RU"/>
              </w:rPr>
              <w:br/>
              <w:t xml:space="preserve">Электрокардиография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30.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16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Педиатр</w:t>
            </w:r>
            <w:r w:rsidRPr="00100B35">
              <w:rPr>
                <w:rFonts w:ascii="Times New Roman" w:eastAsia="Times New Roman" w:hAnsi="Times New Roman" w:cs="Times New Roman"/>
                <w:sz w:val="24"/>
                <w:szCs w:val="24"/>
                <w:lang w:eastAsia="ru-RU"/>
              </w:rPr>
              <w:br/>
              <w:t>Детский хирург</w:t>
            </w:r>
            <w:r w:rsidRPr="00100B35">
              <w:rPr>
                <w:rFonts w:ascii="Times New Roman" w:eastAsia="Times New Roman" w:hAnsi="Times New Roman" w:cs="Times New Roman"/>
                <w:sz w:val="24"/>
                <w:szCs w:val="24"/>
                <w:lang w:eastAsia="ru-RU"/>
              </w:rPr>
              <w:br/>
              <w:t>Детский стоматолог</w:t>
            </w:r>
            <w:r w:rsidRPr="00100B35">
              <w:rPr>
                <w:rFonts w:ascii="Times New Roman" w:eastAsia="Times New Roman" w:hAnsi="Times New Roman" w:cs="Times New Roman"/>
                <w:sz w:val="24"/>
                <w:szCs w:val="24"/>
                <w:lang w:eastAsia="ru-RU"/>
              </w:rPr>
              <w:br/>
              <w:t>Детский уролог-андролог</w:t>
            </w:r>
            <w:r w:rsidRPr="00100B35">
              <w:rPr>
                <w:rFonts w:ascii="Times New Roman" w:eastAsia="Times New Roman" w:hAnsi="Times New Roman" w:cs="Times New Roman"/>
                <w:sz w:val="24"/>
                <w:szCs w:val="24"/>
                <w:lang w:eastAsia="ru-RU"/>
              </w:rPr>
              <w:br/>
              <w:t>Детский эндокринолог</w:t>
            </w:r>
            <w:r w:rsidRPr="00100B35">
              <w:rPr>
                <w:rFonts w:ascii="Times New Roman" w:eastAsia="Times New Roman" w:hAnsi="Times New Roman" w:cs="Times New Roman"/>
                <w:sz w:val="24"/>
                <w:szCs w:val="24"/>
                <w:lang w:eastAsia="ru-RU"/>
              </w:rPr>
              <w:br/>
              <w:t xml:space="preserve">Невролог </w:t>
            </w:r>
            <w:r w:rsidRPr="00100B35">
              <w:rPr>
                <w:rFonts w:ascii="Times New Roman" w:eastAsia="Times New Roman" w:hAnsi="Times New Roman" w:cs="Times New Roman"/>
                <w:sz w:val="24"/>
                <w:szCs w:val="24"/>
                <w:lang w:eastAsia="ru-RU"/>
              </w:rPr>
              <w:br/>
              <w:t>Травматолог-ортопед</w:t>
            </w:r>
            <w:r w:rsidRPr="00100B35">
              <w:rPr>
                <w:rFonts w:ascii="Times New Roman" w:eastAsia="Times New Roman" w:hAnsi="Times New Roman" w:cs="Times New Roman"/>
                <w:sz w:val="24"/>
                <w:szCs w:val="24"/>
                <w:lang w:eastAsia="ru-RU"/>
              </w:rPr>
              <w:br/>
              <w:t>Офтальмолог</w:t>
            </w:r>
            <w:r w:rsidRPr="00100B35">
              <w:rPr>
                <w:rFonts w:ascii="Times New Roman" w:eastAsia="Times New Roman" w:hAnsi="Times New Roman" w:cs="Times New Roman"/>
                <w:sz w:val="24"/>
                <w:szCs w:val="24"/>
                <w:lang w:eastAsia="ru-RU"/>
              </w:rPr>
              <w:br/>
              <w:t>Оториноларинголог</w:t>
            </w:r>
            <w:r w:rsidRPr="00100B35">
              <w:rPr>
                <w:rFonts w:ascii="Times New Roman" w:eastAsia="Times New Roman" w:hAnsi="Times New Roman" w:cs="Times New Roman"/>
                <w:sz w:val="24"/>
                <w:szCs w:val="24"/>
                <w:lang w:eastAsia="ru-RU"/>
              </w:rPr>
              <w:br/>
              <w:t>Акушер-гинеколог</w:t>
            </w:r>
            <w:r w:rsidRPr="00100B35">
              <w:rPr>
                <w:rFonts w:ascii="Times New Roman" w:eastAsia="Times New Roman" w:hAnsi="Times New Roman" w:cs="Times New Roman"/>
                <w:sz w:val="24"/>
                <w:szCs w:val="24"/>
                <w:lang w:eastAsia="ru-RU"/>
              </w:rPr>
              <w:br/>
              <w:t xml:space="preserve">Психиатр подростковый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Общий анализ крови</w:t>
            </w:r>
            <w:r w:rsidRPr="00100B35">
              <w:rPr>
                <w:rFonts w:ascii="Times New Roman" w:eastAsia="Times New Roman" w:hAnsi="Times New Roman" w:cs="Times New Roman"/>
                <w:sz w:val="24"/>
                <w:szCs w:val="24"/>
                <w:lang w:eastAsia="ru-RU"/>
              </w:rPr>
              <w:br/>
              <w:t xml:space="preserve">Общий анализ мочи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31.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bookmarkStart w:id="79" w:name="l235"/>
            <w:bookmarkEnd w:id="79"/>
            <w:r w:rsidRPr="00100B35">
              <w:rPr>
                <w:rFonts w:ascii="Times New Roman" w:eastAsia="Times New Roman" w:hAnsi="Times New Roman" w:cs="Times New Roman"/>
                <w:sz w:val="24"/>
                <w:szCs w:val="24"/>
                <w:lang w:eastAsia="ru-RU"/>
              </w:rPr>
              <w:t xml:space="preserve">17 лет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Педиатр </w:t>
            </w:r>
            <w:r w:rsidRPr="00100B35">
              <w:rPr>
                <w:rFonts w:ascii="Times New Roman" w:eastAsia="Times New Roman" w:hAnsi="Times New Roman" w:cs="Times New Roman"/>
                <w:sz w:val="24"/>
                <w:szCs w:val="24"/>
                <w:lang w:eastAsia="ru-RU"/>
              </w:rPr>
              <w:br/>
            </w:r>
            <w:bookmarkStart w:id="80" w:name="l232"/>
            <w:bookmarkEnd w:id="80"/>
            <w:r w:rsidRPr="00100B35">
              <w:rPr>
                <w:rFonts w:ascii="Times New Roman" w:eastAsia="Times New Roman" w:hAnsi="Times New Roman" w:cs="Times New Roman"/>
                <w:sz w:val="24"/>
                <w:szCs w:val="24"/>
                <w:lang w:eastAsia="ru-RU"/>
              </w:rPr>
              <w:t xml:space="preserve">Детский хирург </w:t>
            </w:r>
            <w:r w:rsidRPr="00100B35">
              <w:rPr>
                <w:rFonts w:ascii="Times New Roman" w:eastAsia="Times New Roman" w:hAnsi="Times New Roman" w:cs="Times New Roman"/>
                <w:sz w:val="24"/>
                <w:szCs w:val="24"/>
                <w:lang w:eastAsia="ru-RU"/>
              </w:rPr>
              <w:br/>
              <w:t xml:space="preserve">Детский стоматолог </w:t>
            </w:r>
            <w:r w:rsidRPr="00100B35">
              <w:rPr>
                <w:rFonts w:ascii="Times New Roman" w:eastAsia="Times New Roman" w:hAnsi="Times New Roman" w:cs="Times New Roman"/>
                <w:sz w:val="24"/>
                <w:szCs w:val="24"/>
                <w:lang w:eastAsia="ru-RU"/>
              </w:rPr>
              <w:br/>
              <w:t xml:space="preserve">Детский уролог-андролог </w:t>
            </w:r>
            <w:r w:rsidRPr="00100B35">
              <w:rPr>
                <w:rFonts w:ascii="Times New Roman" w:eastAsia="Times New Roman" w:hAnsi="Times New Roman" w:cs="Times New Roman"/>
                <w:sz w:val="24"/>
                <w:szCs w:val="24"/>
                <w:lang w:eastAsia="ru-RU"/>
              </w:rPr>
              <w:br/>
              <w:t xml:space="preserve">Детский эндокринолог </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sz w:val="24"/>
                <w:szCs w:val="24"/>
                <w:lang w:eastAsia="ru-RU"/>
              </w:rPr>
              <w:lastRenderedPageBreak/>
              <w:t xml:space="preserve">Невролог </w:t>
            </w:r>
            <w:r w:rsidRPr="00100B35">
              <w:rPr>
                <w:rFonts w:ascii="Times New Roman" w:eastAsia="Times New Roman" w:hAnsi="Times New Roman" w:cs="Times New Roman"/>
                <w:sz w:val="24"/>
                <w:szCs w:val="24"/>
                <w:lang w:eastAsia="ru-RU"/>
              </w:rPr>
              <w:br/>
              <w:t xml:space="preserve">Травматолог-ортопед </w:t>
            </w:r>
            <w:r w:rsidRPr="00100B35">
              <w:rPr>
                <w:rFonts w:ascii="Times New Roman" w:eastAsia="Times New Roman" w:hAnsi="Times New Roman" w:cs="Times New Roman"/>
                <w:sz w:val="24"/>
                <w:szCs w:val="24"/>
                <w:lang w:eastAsia="ru-RU"/>
              </w:rPr>
              <w:br/>
              <w:t xml:space="preserve">Офтальмолог </w:t>
            </w:r>
            <w:r w:rsidRPr="00100B35">
              <w:rPr>
                <w:rFonts w:ascii="Times New Roman" w:eastAsia="Times New Roman" w:hAnsi="Times New Roman" w:cs="Times New Roman"/>
                <w:sz w:val="24"/>
                <w:szCs w:val="24"/>
                <w:lang w:eastAsia="ru-RU"/>
              </w:rPr>
              <w:br/>
              <w:t xml:space="preserve">Оториноларинголог </w:t>
            </w:r>
            <w:r w:rsidRPr="00100B35">
              <w:rPr>
                <w:rFonts w:ascii="Times New Roman" w:eastAsia="Times New Roman" w:hAnsi="Times New Roman" w:cs="Times New Roman"/>
                <w:sz w:val="24"/>
                <w:szCs w:val="24"/>
                <w:lang w:eastAsia="ru-RU"/>
              </w:rPr>
              <w:br/>
              <w:t xml:space="preserve">Акушер-гинеколог </w:t>
            </w:r>
            <w:r w:rsidRPr="00100B35">
              <w:rPr>
                <w:rFonts w:ascii="Times New Roman" w:eastAsia="Times New Roman" w:hAnsi="Times New Roman" w:cs="Times New Roman"/>
                <w:sz w:val="24"/>
                <w:szCs w:val="24"/>
                <w:lang w:eastAsia="ru-RU"/>
              </w:rPr>
              <w:br/>
              <w:t xml:space="preserve">Психиатр подростковый </w:t>
            </w:r>
          </w:p>
        </w:tc>
        <w:tc>
          <w:tcPr>
            <w:tcW w:w="20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lastRenderedPageBreak/>
              <w:t xml:space="preserve">Общий анализ крови </w:t>
            </w:r>
            <w:r w:rsidRPr="00100B35">
              <w:rPr>
                <w:rFonts w:ascii="Times New Roman" w:eastAsia="Times New Roman" w:hAnsi="Times New Roman" w:cs="Times New Roman"/>
                <w:sz w:val="24"/>
                <w:szCs w:val="24"/>
                <w:lang w:eastAsia="ru-RU"/>
              </w:rPr>
              <w:br/>
              <w:t xml:space="preserve">Общий анализ мочи </w:t>
            </w:r>
            <w:r w:rsidRPr="00100B35">
              <w:rPr>
                <w:rFonts w:ascii="Times New Roman" w:eastAsia="Times New Roman" w:hAnsi="Times New Roman" w:cs="Times New Roman"/>
                <w:sz w:val="24"/>
                <w:szCs w:val="24"/>
                <w:lang w:eastAsia="ru-RU"/>
              </w:rPr>
              <w:br/>
              <w:t xml:space="preserve">Электрокардиография </w:t>
            </w:r>
          </w:p>
        </w:tc>
      </w:tr>
    </w:tbl>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&lt;*&gt; Неонатальный скрининг на врожденный гипотиреоз, фенилкетонурию, адреногенитальный синдром, муковисцидоз и </w:t>
      </w:r>
      <w:proofErr w:type="spellStart"/>
      <w:r w:rsidRPr="00100B35">
        <w:rPr>
          <w:rFonts w:ascii="Times New Roman" w:eastAsia="Times New Roman" w:hAnsi="Times New Roman" w:cs="Times New Roman"/>
          <w:sz w:val="24"/>
          <w:szCs w:val="24"/>
          <w:lang w:eastAsia="ru-RU"/>
        </w:rPr>
        <w:t>галактоземию</w:t>
      </w:r>
      <w:proofErr w:type="spellEnd"/>
      <w:r w:rsidRPr="00100B35">
        <w:rPr>
          <w:rFonts w:ascii="Times New Roman" w:eastAsia="Times New Roman" w:hAnsi="Times New Roman" w:cs="Times New Roman"/>
          <w:sz w:val="24"/>
          <w:szCs w:val="24"/>
          <w:lang w:eastAsia="ru-RU"/>
        </w:rPr>
        <w:t xml:space="preserve"> проводится детям в возрасте до 1 месяца включительно в случае отсутствия сведений о его проведении.</w:t>
      </w:r>
      <w:bookmarkStart w:id="81" w:name="l227"/>
      <w:bookmarkEnd w:id="81"/>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&lt;**&gt; </w:t>
      </w:r>
      <w:proofErr w:type="spellStart"/>
      <w:r w:rsidRPr="00100B35">
        <w:rPr>
          <w:rFonts w:ascii="Times New Roman" w:eastAsia="Times New Roman" w:hAnsi="Times New Roman" w:cs="Times New Roman"/>
          <w:sz w:val="24"/>
          <w:szCs w:val="24"/>
          <w:lang w:eastAsia="ru-RU"/>
        </w:rPr>
        <w:t>Аудиологический</w:t>
      </w:r>
      <w:proofErr w:type="spellEnd"/>
      <w:r w:rsidRPr="00100B35">
        <w:rPr>
          <w:rFonts w:ascii="Times New Roman" w:eastAsia="Times New Roman" w:hAnsi="Times New Roman" w:cs="Times New Roman"/>
          <w:sz w:val="24"/>
          <w:szCs w:val="24"/>
          <w:lang w:eastAsia="ru-RU"/>
        </w:rPr>
        <w:t xml:space="preserve"> скрининг проводится детям в возрасте до 3 месяцев включительно в случае отсутствия сведений о его проведении.</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&lt;***&gt; Медицинский осмотр врача - детского уролога-андролога проходят мальчики, врача-акушера-гинеколога - девочки.</w:t>
      </w:r>
    </w:p>
    <w:p w:rsidR="00100B35" w:rsidRPr="00100B35" w:rsidRDefault="00100B35" w:rsidP="00100B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0B35">
        <w:rPr>
          <w:rFonts w:ascii="Times New Roman" w:eastAsia="Times New Roman" w:hAnsi="Times New Roman" w:cs="Times New Roman"/>
          <w:i/>
          <w:iCs/>
          <w:sz w:val="24"/>
          <w:szCs w:val="24"/>
          <w:lang w:eastAsia="ru-RU"/>
        </w:rPr>
        <w:t>Приложение N 2</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к Порядку проведения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профилактических медицинских</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осмотров несовершеннолетних,</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утвержденному приказом</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Министерства здравоохранения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Российской Федерации</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от 10 августа 2017 г. N 514н</w:t>
      </w:r>
      <w:bookmarkStart w:id="82" w:name="l176"/>
      <w:bookmarkStart w:id="83" w:name="l64"/>
      <w:bookmarkEnd w:id="82"/>
      <w:bookmarkEnd w:id="83"/>
    </w:p>
    <w:p w:rsidR="00100B35" w:rsidRPr="00100B35" w:rsidRDefault="00100B35" w:rsidP="00100B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84" w:name="h236"/>
      <w:bookmarkEnd w:id="84"/>
      <w:r w:rsidRPr="00100B35">
        <w:rPr>
          <w:rFonts w:ascii="Times New Roman" w:eastAsia="Times New Roman" w:hAnsi="Times New Roman" w:cs="Times New Roman"/>
          <w:b/>
          <w:bCs/>
          <w:sz w:val="36"/>
          <w:szCs w:val="36"/>
          <w:lang w:eastAsia="ru-RU"/>
        </w:rPr>
        <w:t>ПРАВИЛА КОМПЛЕКСНОЙ ОЦЕНКИ СОСТОЯНИЯ ЗДОРОВЬЯ НЕСОВЕРШЕННОЛЕТНИХ</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Комплексная оценка состояния здоровья несовершеннолетних осуществляется на основании следующих критериев:</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bookmarkStart w:id="85" w:name="l237"/>
      <w:bookmarkEnd w:id="85"/>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 уровень функционального состояния основных систем организма;</w:t>
      </w:r>
      <w:bookmarkStart w:id="86" w:name="l65"/>
      <w:bookmarkEnd w:id="86"/>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3) степень сопротивляемости организма неблагоприятным внешним воздействиям;</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4) уровень достигнутого развития и степень его гармоничности.</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 В зависимости от состояния здоровья несовершеннолетние относятся к следующим группам:</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 II группа здоровья - несовершеннолетние:</w:t>
      </w:r>
      <w:bookmarkStart w:id="87" w:name="l177"/>
      <w:bookmarkEnd w:id="87"/>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lastRenderedPageBreak/>
        <w:t>у которых отсутствуют хронические заболевания (состояния), но имеются некоторые функциональные и морфофункциональные нарушения;</w:t>
      </w:r>
      <w:bookmarkStart w:id="88" w:name="l66"/>
      <w:bookmarkEnd w:id="88"/>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0B35">
        <w:rPr>
          <w:rFonts w:ascii="Times New Roman" w:eastAsia="Times New Roman" w:hAnsi="Times New Roman" w:cs="Times New Roman"/>
          <w:sz w:val="24"/>
          <w:szCs w:val="24"/>
          <w:lang w:eastAsia="ru-RU"/>
        </w:rPr>
        <w:t>реконвалесценты</w:t>
      </w:r>
      <w:proofErr w:type="spellEnd"/>
      <w:r w:rsidRPr="00100B35">
        <w:rPr>
          <w:rFonts w:ascii="Times New Roman" w:eastAsia="Times New Roman" w:hAnsi="Times New Roman" w:cs="Times New Roman"/>
          <w:sz w:val="24"/>
          <w:szCs w:val="24"/>
          <w:lang w:eastAsia="ru-RU"/>
        </w:rPr>
        <w:t>, особенно перенесшие инфекционные заболевания тяжелой и средней степени тяжести;</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часто и (или) длительно болеющие острыми респираторными заболеваниями;</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физическими недостатками, последствиями травм или операций при сохранности функций органов и систем организма;</w:t>
      </w:r>
      <w:bookmarkStart w:id="89" w:name="l178"/>
      <w:bookmarkEnd w:id="89"/>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3) III группа здоровья - несовершеннолетние:</w:t>
      </w:r>
      <w:bookmarkStart w:id="90" w:name="l67"/>
      <w:bookmarkEnd w:id="90"/>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4) IV группа здоровья - несовершеннолетние:</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bookmarkStart w:id="91" w:name="l68"/>
      <w:bookmarkEnd w:id="91"/>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bookmarkStart w:id="92" w:name="l179"/>
      <w:bookmarkEnd w:id="92"/>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5) V группа здоровья - несовершеннолетние:</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bookmarkStart w:id="93" w:name="l69"/>
      <w:bookmarkEnd w:id="93"/>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100B35" w:rsidRPr="00100B35" w:rsidRDefault="00100B35" w:rsidP="00100B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0B35">
        <w:rPr>
          <w:rFonts w:ascii="Times New Roman" w:eastAsia="Times New Roman" w:hAnsi="Times New Roman" w:cs="Times New Roman"/>
          <w:i/>
          <w:iCs/>
          <w:sz w:val="24"/>
          <w:szCs w:val="24"/>
          <w:lang w:eastAsia="ru-RU"/>
        </w:rPr>
        <w:lastRenderedPageBreak/>
        <w:t>Приложение N 3</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к Порядку проведения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 xml:space="preserve">профилактических медицинских </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осмотров несовершеннолетних,</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утвержденному приказом</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Министерства здравоохранения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Российской Федерации</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от 10 августа 2017 г. N 514н</w:t>
      </w:r>
      <w:bookmarkStart w:id="94" w:name="l180"/>
      <w:bookmarkEnd w:id="94"/>
    </w:p>
    <w:p w:rsidR="00100B35" w:rsidRPr="00100B35" w:rsidRDefault="00100B35" w:rsidP="00100B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95" w:name="h238"/>
      <w:bookmarkEnd w:id="95"/>
      <w:r w:rsidRPr="00100B35">
        <w:rPr>
          <w:rFonts w:ascii="Times New Roman" w:eastAsia="Times New Roman" w:hAnsi="Times New Roman" w:cs="Times New Roman"/>
          <w:b/>
          <w:bCs/>
          <w:sz w:val="36"/>
          <w:szCs w:val="36"/>
          <w:lang w:eastAsia="ru-RU"/>
        </w:rPr>
        <w:t>ПРАВИЛА ОПРЕДЕЛЕНИЯ МЕДИЦИНСКИХ ГРУПП ДЛЯ ЗАНЯТИЙ НЕСОВЕРШЕННОЛЕТНИМИ ФИЗИЧЕСКОЙ КУЛЬТУРОЙ</w:t>
      </w:r>
      <w:bookmarkStart w:id="96" w:name="l70"/>
      <w:bookmarkEnd w:id="96"/>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bookmarkStart w:id="97" w:name="l71"/>
      <w:bookmarkEnd w:id="97"/>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3. К основной медицинской группе для занятий физической культурой (I группа) относятся несовершеннолетние:</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без нарушений состояния здоровья и физического развития;</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функциональными нарушениями, не повлекшими отставание от сверстников в физическом развитии и физической подготовленности.</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bookmarkStart w:id="98" w:name="l181"/>
      <w:bookmarkStart w:id="99" w:name="l72"/>
      <w:bookmarkEnd w:id="98"/>
      <w:bookmarkEnd w:id="99"/>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4. К подготовительной медицинской группе для занятий физической культурой (II группа) относятся несовершеннолетние:</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имеющие морфофункциональные нарушения или физически слабо подготовленные;</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входящие в группы риска по возникновению заболеваний (патологических состояний);</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хроническими заболеваниями (состояниями) в стадии стойкой клинико-лабораторной ремиссии, длящейся не менее 3 - 5 лет.</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bookmarkStart w:id="100" w:name="l73"/>
      <w:bookmarkEnd w:id="100"/>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lastRenderedPageBreak/>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bookmarkStart w:id="101" w:name="l182"/>
      <w:bookmarkStart w:id="102" w:name="l74"/>
      <w:bookmarkEnd w:id="101"/>
      <w:bookmarkEnd w:id="102"/>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5. Специальная медицинская группа для занятий физической культурой делится на две подгруппы: специальную "А" и специальную "Б".</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5.1. К специальной подгруппе "А" (III группа) относятся несовершеннолетние:</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bookmarkStart w:id="103" w:name="l183"/>
      <w:bookmarkEnd w:id="103"/>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с нарушениями физического развития, требующими ограничения физических нагрузок.</w:t>
      </w:r>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bookmarkStart w:id="104" w:name="l75"/>
      <w:bookmarkEnd w:id="104"/>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bookmarkStart w:id="105" w:name="l184"/>
      <w:bookmarkEnd w:id="105"/>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bookmarkStart w:id="106" w:name="l76"/>
      <w:bookmarkEnd w:id="106"/>
    </w:p>
    <w:p w:rsidR="00100B35" w:rsidRPr="00100B35" w:rsidRDefault="00100B35" w:rsidP="00100B35">
      <w:pPr>
        <w:spacing w:before="100" w:beforeAutospacing="1" w:after="100" w:afterAutospacing="1"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bookmarkStart w:id="107" w:name="l185"/>
      <w:bookmarkEnd w:id="107"/>
    </w:p>
    <w:p w:rsidR="00100B35" w:rsidRPr="00100B35" w:rsidRDefault="00100B35" w:rsidP="00100B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0B35">
        <w:rPr>
          <w:rFonts w:ascii="Times New Roman" w:eastAsia="Times New Roman" w:hAnsi="Times New Roman" w:cs="Times New Roman"/>
          <w:i/>
          <w:iCs/>
          <w:sz w:val="24"/>
          <w:szCs w:val="24"/>
          <w:lang w:eastAsia="ru-RU"/>
        </w:rPr>
        <w:t>Приложение N 4</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к Порядку проведения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профилактических медицинских</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 xml:space="preserve">осмотров несовершеннолетних, </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утвержденному приказом</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Министерства здравоохранения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Российской Федерации</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от 10 августа 2017 г. N 514н</w:t>
      </w:r>
      <w:bookmarkStart w:id="108" w:name="l77"/>
      <w:bookmarkEnd w:id="108"/>
    </w:p>
    <w:p w:rsidR="00100B35" w:rsidRPr="00100B35" w:rsidRDefault="00100B35" w:rsidP="00100B3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09" w:name="h239"/>
      <w:bookmarkEnd w:id="109"/>
      <w:r w:rsidRPr="00100B35">
        <w:rPr>
          <w:rFonts w:ascii="Times New Roman" w:eastAsia="Times New Roman" w:hAnsi="Times New Roman" w:cs="Times New Roman"/>
          <w:i/>
          <w:iCs/>
          <w:sz w:val="24"/>
          <w:szCs w:val="24"/>
          <w:lang w:eastAsia="ru-RU"/>
        </w:rPr>
        <w:t>Форма</w:t>
      </w:r>
    </w:p>
    <w:p w:rsidR="00100B35" w:rsidRPr="00100B35" w:rsidRDefault="00100B35" w:rsidP="00100B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00B35">
        <w:rPr>
          <w:rFonts w:ascii="Times New Roman" w:eastAsia="Times New Roman" w:hAnsi="Times New Roman" w:cs="Times New Roman"/>
          <w:b/>
          <w:bCs/>
          <w:sz w:val="36"/>
          <w:szCs w:val="36"/>
          <w:lang w:eastAsia="ru-RU"/>
        </w:rPr>
        <w:t xml:space="preserve">МЕДИЦИНСКОЕ ЗАКЛЮЧЕНИЕ О ПРИНАДЛЕЖНОСТИ НЕСОВЕРШЕННОЛЕТНЕГО К </w:t>
      </w:r>
      <w:r w:rsidRPr="00100B35">
        <w:rPr>
          <w:rFonts w:ascii="Times New Roman" w:eastAsia="Times New Roman" w:hAnsi="Times New Roman" w:cs="Times New Roman"/>
          <w:b/>
          <w:bCs/>
          <w:sz w:val="36"/>
          <w:szCs w:val="36"/>
          <w:lang w:eastAsia="ru-RU"/>
        </w:rPr>
        <w:lastRenderedPageBreak/>
        <w:t>МЕДИЦИНСКОЙ ГРУППЕ ДЛЯ ЗАНЯТИЙ ФИЗИЧЕСКОЙ КУЛЬТУРОЙ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9"/>
        <w:gridCol w:w="60"/>
        <w:gridCol w:w="60"/>
        <w:gridCol w:w="1539"/>
        <w:gridCol w:w="4678"/>
        <w:gridCol w:w="1539"/>
      </w:tblGrid>
      <w:tr w:rsidR="00100B35" w:rsidRPr="00100B35" w:rsidTr="00100B35">
        <w:trPr>
          <w:tblCellSpacing w:w="0" w:type="dxa"/>
        </w:trPr>
        <w:tc>
          <w:tcPr>
            <w:tcW w:w="50" w:type="pct"/>
            <w:gridSpan w:val="2"/>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bookmarkStart w:id="110" w:name="l241"/>
            <w:bookmarkEnd w:id="110"/>
            <w:r w:rsidRPr="00100B35">
              <w:rPr>
                <w:rFonts w:ascii="Times New Roman" w:eastAsia="Times New Roman" w:hAnsi="Times New Roman" w:cs="Times New Roman"/>
                <w:sz w:val="24"/>
                <w:szCs w:val="24"/>
                <w:lang w:eastAsia="ru-RU"/>
              </w:rPr>
              <w:t>Выдано</w:t>
            </w:r>
          </w:p>
        </w:tc>
        <w:tc>
          <w:tcPr>
            <w:tcW w:w="250" w:type="pct"/>
            <w:gridSpan w:val="4"/>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r>
      <w:tr w:rsidR="00100B35" w:rsidRPr="00100B35" w:rsidTr="00100B35">
        <w:trPr>
          <w:tblCellSpacing w:w="0" w:type="dxa"/>
        </w:trPr>
        <w:tc>
          <w:tcPr>
            <w:tcW w:w="50" w:type="pct"/>
            <w:gridSpan w:val="2"/>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250" w:type="pct"/>
            <w:gridSpan w:val="4"/>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(полное наименование медицинской организации)</w:t>
            </w:r>
          </w:p>
        </w:tc>
      </w:tr>
      <w:tr w:rsidR="00100B35" w:rsidRPr="00100B35" w:rsidTr="00100B35">
        <w:trPr>
          <w:tblCellSpacing w:w="0" w:type="dxa"/>
        </w:trPr>
        <w:tc>
          <w:tcPr>
            <w:tcW w:w="50" w:type="pct"/>
            <w:gridSpan w:val="6"/>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(фамилия, имя, отчество несовершеннолетнего в дательном падеже, дата рождения)</w:t>
            </w:r>
          </w:p>
        </w:tc>
      </w:tr>
      <w:tr w:rsidR="00100B35" w:rsidRPr="00100B35" w:rsidTr="00100B35">
        <w:trPr>
          <w:tblCellSpacing w:w="0" w:type="dxa"/>
        </w:trPr>
        <w:tc>
          <w:tcPr>
            <w:tcW w:w="50" w:type="pct"/>
            <w:gridSpan w:val="6"/>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xml:space="preserve">о том, что он (она) допущен(а) (не допущен(а)) к занятиям физической культурой (ненужное зачеркнуть) без ограничений (с ограничениями) в соответствии с медицинской группой для занятий физической </w:t>
            </w:r>
          </w:p>
        </w:tc>
      </w:tr>
      <w:tr w:rsidR="00100B35" w:rsidRPr="00100B35" w:rsidTr="00100B35">
        <w:trPr>
          <w:tblCellSpacing w:w="0" w:type="dxa"/>
        </w:trPr>
        <w:tc>
          <w:tcPr>
            <w:tcW w:w="50" w:type="pct"/>
            <w:gridSpan w:val="6"/>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культурой (ненужное зачеркнуть). Медицинская группа для занятий физической культурой:</w:t>
            </w:r>
          </w:p>
        </w:tc>
      </w:tr>
      <w:tr w:rsidR="00100B35" w:rsidRPr="00100B35" w:rsidTr="00100B35">
        <w:trPr>
          <w:tblCellSpacing w:w="0" w:type="dxa"/>
        </w:trPr>
        <w:tc>
          <w:tcPr>
            <w:tcW w:w="50" w:type="pct"/>
            <w:gridSpan w:val="2"/>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250" w:type="pct"/>
            <w:gridSpan w:val="4"/>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r>
      <w:tr w:rsidR="00100B35" w:rsidRPr="00100B35" w:rsidTr="00100B35">
        <w:trPr>
          <w:tblCellSpacing w:w="0" w:type="dxa"/>
        </w:trPr>
        <w:tc>
          <w:tcPr>
            <w:tcW w:w="50" w:type="pct"/>
            <w:gridSpan w:val="6"/>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bookmarkStart w:id="111" w:name="l242"/>
            <w:bookmarkEnd w:id="111"/>
            <w:r w:rsidRPr="00100B35">
              <w:rPr>
                <w:rFonts w:ascii="Times New Roman" w:eastAsia="Times New Roman" w:hAnsi="Times New Roman" w:cs="Times New Roman"/>
                <w:sz w:val="24"/>
                <w:szCs w:val="24"/>
                <w:lang w:eastAsia="ru-RU"/>
              </w:rPr>
              <w:t>(указывается в соответствии с приложением N 3 к Порядку проведения профилактических медицинских осмотров несовершеннолетних)</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bookmarkStart w:id="112" w:name="l243"/>
            <w:bookmarkStart w:id="113" w:name="l244"/>
            <w:bookmarkEnd w:id="112"/>
            <w:bookmarkEnd w:id="113"/>
          </w:p>
        </w:tc>
        <w:tc>
          <w:tcPr>
            <w:tcW w:w="0" w:type="auto"/>
            <w:gridSpan w:val="2"/>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(должность врача, выдавшего заключение)</w:t>
            </w:r>
          </w:p>
        </w:tc>
        <w:tc>
          <w:tcPr>
            <w:tcW w:w="0" w:type="auto"/>
            <w:gridSpan w:val="2"/>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(подпись)</w:t>
            </w:r>
          </w:p>
        </w:tc>
        <w:tc>
          <w:tcPr>
            <w:tcW w:w="0" w:type="auto"/>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(И.О. Фамилия)</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М.П.</w:t>
            </w:r>
          </w:p>
        </w:tc>
        <w:tc>
          <w:tcPr>
            <w:tcW w:w="0" w:type="auto"/>
            <w:gridSpan w:val="2"/>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r>
      <w:tr w:rsidR="00100B35" w:rsidRPr="00100B35" w:rsidTr="00100B35">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Дата выдачи "___" ____________ 20__ г.</w:t>
            </w:r>
          </w:p>
        </w:tc>
        <w:tc>
          <w:tcPr>
            <w:tcW w:w="0" w:type="auto"/>
            <w:gridSpan w:val="2"/>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c>
          <w:tcPr>
            <w:tcW w:w="50" w:type="pct"/>
            <w:tcBorders>
              <w:top w:val="outset" w:sz="6" w:space="0" w:color="auto"/>
              <w:left w:val="outset" w:sz="6" w:space="0" w:color="auto"/>
              <w:bottom w:val="outset" w:sz="6" w:space="0" w:color="auto"/>
              <w:right w:val="outset" w:sz="6" w:space="0" w:color="auto"/>
            </w:tcBorders>
            <w:hideMark/>
          </w:tcPr>
          <w:p w:rsidR="00100B35" w:rsidRPr="00100B35" w:rsidRDefault="00100B35" w:rsidP="00100B35">
            <w:pPr>
              <w:spacing w:after="0" w:line="240" w:lineRule="auto"/>
              <w:jc w:val="center"/>
              <w:rPr>
                <w:rFonts w:ascii="Times New Roman" w:eastAsia="Times New Roman" w:hAnsi="Times New Roman" w:cs="Times New Roman"/>
                <w:sz w:val="24"/>
                <w:szCs w:val="24"/>
                <w:lang w:eastAsia="ru-RU"/>
              </w:rPr>
            </w:pPr>
            <w:r w:rsidRPr="00100B35">
              <w:rPr>
                <w:rFonts w:ascii="Times New Roman" w:eastAsia="Times New Roman" w:hAnsi="Times New Roman" w:cs="Times New Roman"/>
                <w:sz w:val="24"/>
                <w:szCs w:val="24"/>
                <w:lang w:eastAsia="ru-RU"/>
              </w:rPr>
              <w:t> </w:t>
            </w:r>
          </w:p>
        </w:tc>
      </w:tr>
    </w:tbl>
    <w:p w:rsidR="00100B35" w:rsidRPr="00100B35" w:rsidRDefault="00100B35" w:rsidP="00100B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0B35">
        <w:rPr>
          <w:rFonts w:ascii="Times New Roman" w:eastAsia="Times New Roman" w:hAnsi="Times New Roman" w:cs="Times New Roman"/>
          <w:i/>
          <w:iCs/>
          <w:sz w:val="24"/>
          <w:szCs w:val="24"/>
          <w:lang w:eastAsia="ru-RU"/>
        </w:rPr>
        <w:t>Приложение N 2</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к приказу Министерства</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здравоохранения</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Российской Федерации</w:t>
      </w:r>
      <w:r w:rsidRPr="00100B35">
        <w:rPr>
          <w:rFonts w:ascii="Times New Roman" w:eastAsia="Times New Roman" w:hAnsi="Times New Roman" w:cs="Times New Roman"/>
          <w:sz w:val="24"/>
          <w:szCs w:val="24"/>
          <w:lang w:eastAsia="ru-RU"/>
        </w:rPr>
        <w:br/>
      </w:r>
      <w:r w:rsidRPr="00100B35">
        <w:rPr>
          <w:rFonts w:ascii="Times New Roman" w:eastAsia="Times New Roman" w:hAnsi="Times New Roman" w:cs="Times New Roman"/>
          <w:i/>
          <w:iCs/>
          <w:sz w:val="24"/>
          <w:szCs w:val="24"/>
          <w:lang w:eastAsia="ru-RU"/>
        </w:rPr>
        <w:t>от 10 августа 2017 г. N 514н</w:t>
      </w:r>
      <w:bookmarkStart w:id="114" w:name="l245"/>
      <w:bookmarkStart w:id="115" w:name="l79"/>
      <w:bookmarkEnd w:id="114"/>
      <w:bookmarkEnd w:id="115"/>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 w:name="h246"/>
      <w:bookmarkEnd w:id="116"/>
      <w:r w:rsidRPr="00100B35">
        <w:rPr>
          <w:rFonts w:ascii="Courier New" w:eastAsia="Times New Roman" w:hAnsi="Courier New" w:cs="Courier New"/>
          <w:sz w:val="20"/>
          <w:szCs w:val="20"/>
          <w:lang w:eastAsia="ru-RU"/>
        </w:rPr>
        <w:t xml:space="preserve">                                          Медицинская документация</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                                       Учетная форма N 030-ПО/у-17</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              Карта профилактического медицинского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                  осмотра несовершеннолетнего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 Фамилия, имя, отчество (при наличии) несовершеннолетнего: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 w:name="l248"/>
      <w:bookmarkEnd w:id="117"/>
      <w:r w:rsidRPr="00100B35">
        <w:rPr>
          <w:rFonts w:ascii="Courier New" w:eastAsia="Times New Roman" w:hAnsi="Courier New" w:cs="Courier New"/>
          <w:sz w:val="20"/>
          <w:szCs w:val="20"/>
          <w:lang w:eastAsia="ru-RU"/>
        </w:rPr>
        <w:t>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 w:name="l247"/>
      <w:bookmarkEnd w:id="118"/>
      <w:r w:rsidRPr="00100B35">
        <w:rPr>
          <w:rFonts w:ascii="Courier New" w:eastAsia="Times New Roman" w:hAnsi="Courier New" w:cs="Courier New"/>
          <w:sz w:val="20"/>
          <w:szCs w:val="20"/>
          <w:lang w:eastAsia="ru-RU"/>
        </w:rPr>
        <w:t xml:space="preserve">Пол: </w:t>
      </w:r>
      <w:proofErr w:type="gramStart"/>
      <w:r w:rsidRPr="00100B35">
        <w:rPr>
          <w:rFonts w:ascii="Courier New" w:eastAsia="Times New Roman" w:hAnsi="Courier New" w:cs="Courier New"/>
          <w:sz w:val="20"/>
          <w:szCs w:val="20"/>
          <w:lang w:eastAsia="ru-RU"/>
        </w:rPr>
        <w:t>муж./</w:t>
      </w:r>
      <w:proofErr w:type="gramEnd"/>
      <w:r w:rsidRPr="00100B35">
        <w:rPr>
          <w:rFonts w:ascii="Courier New" w:eastAsia="Times New Roman" w:hAnsi="Courier New" w:cs="Courier New"/>
          <w:sz w:val="20"/>
          <w:szCs w:val="20"/>
          <w:lang w:eastAsia="ru-RU"/>
        </w:rPr>
        <w:t>жен.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Дата рождения: 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 w:name="l187"/>
      <w:bookmarkEnd w:id="119"/>
      <w:r w:rsidRPr="00100B35">
        <w:rPr>
          <w:rFonts w:ascii="Courier New" w:eastAsia="Times New Roman" w:hAnsi="Courier New" w:cs="Courier New"/>
          <w:sz w:val="20"/>
          <w:szCs w:val="20"/>
          <w:lang w:eastAsia="ru-RU"/>
        </w:rPr>
        <w:t>2. Полис обязательного медицинского страхования: серия 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N 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0" w:name="l80"/>
      <w:bookmarkEnd w:id="120"/>
      <w:r w:rsidRPr="00100B35">
        <w:rPr>
          <w:rFonts w:ascii="Courier New" w:eastAsia="Times New Roman" w:hAnsi="Courier New" w:cs="Courier New"/>
          <w:sz w:val="20"/>
          <w:szCs w:val="20"/>
          <w:lang w:eastAsia="ru-RU"/>
        </w:rPr>
        <w:t>Страховая медицинская организация: 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3. Страховой номер индивидуального лицевого счета 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4. Адрес места жительства (пребывания): 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5.  Категория:  ребенок-сирота;  ребенок, оставшийся без попечения</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родителей;  ребенок, находящийся в трудной жизненной ситуации; нет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категории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6.   Полное   наименование   медицинской   организации,  в которой</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 w:name="l250"/>
      <w:bookmarkEnd w:id="121"/>
      <w:r w:rsidRPr="00100B35">
        <w:rPr>
          <w:rFonts w:ascii="Courier New" w:eastAsia="Times New Roman" w:hAnsi="Courier New" w:cs="Courier New"/>
          <w:sz w:val="20"/>
          <w:szCs w:val="20"/>
          <w:lang w:eastAsia="ru-RU"/>
        </w:rPr>
        <w:lastRenderedPageBreak/>
        <w:t>несовершеннолетний получает первичную медико-санитарную помощь: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 w:name="l188"/>
      <w:bookmarkEnd w:id="122"/>
      <w:r w:rsidRPr="00100B35">
        <w:rPr>
          <w:rFonts w:ascii="Courier New" w:eastAsia="Times New Roman" w:hAnsi="Courier New" w:cs="Courier New"/>
          <w:sz w:val="20"/>
          <w:szCs w:val="20"/>
          <w:lang w:eastAsia="ru-RU"/>
        </w:rPr>
        <w:t>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7.  Адрес  места  нахождения  медицинской  организации,  в которой</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несовершеннолетний получает первичную медико-санитарную помощь: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8.  Полное  наименование  образовательной  организации,  в которой</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обучается несовершеннолетний: 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 w:name="l253"/>
      <w:bookmarkEnd w:id="123"/>
      <w:r w:rsidRPr="00100B35">
        <w:rPr>
          <w:rFonts w:ascii="Courier New" w:eastAsia="Times New Roman" w:hAnsi="Courier New" w:cs="Courier New"/>
          <w:sz w:val="20"/>
          <w:szCs w:val="20"/>
          <w:lang w:eastAsia="ru-RU"/>
        </w:rPr>
        <w:t>9.  Адрес  места нахождения образовательной организации, в которой</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обучается несовершеннолетний: 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 w:name="l251"/>
      <w:bookmarkEnd w:id="124"/>
      <w:r w:rsidRPr="00100B35">
        <w:rPr>
          <w:rFonts w:ascii="Courier New" w:eastAsia="Times New Roman" w:hAnsi="Courier New" w:cs="Courier New"/>
          <w:sz w:val="20"/>
          <w:szCs w:val="20"/>
          <w:lang w:eastAsia="ru-RU"/>
        </w:rPr>
        <w:t>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10.    Дата    начала    профилактического    медицинского осмотра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несовершеннолетнего (далее - профилактический осмотр):___________.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11.  </w:t>
      </w:r>
      <w:proofErr w:type="gramStart"/>
      <w:r w:rsidRPr="00100B35">
        <w:rPr>
          <w:rFonts w:ascii="Courier New" w:eastAsia="Times New Roman" w:hAnsi="Courier New" w:cs="Courier New"/>
          <w:sz w:val="20"/>
          <w:szCs w:val="20"/>
          <w:lang w:eastAsia="ru-RU"/>
        </w:rPr>
        <w:t>Полное  наименование</w:t>
      </w:r>
      <w:proofErr w:type="gramEnd"/>
      <w:r w:rsidRPr="00100B35">
        <w:rPr>
          <w:rFonts w:ascii="Courier New" w:eastAsia="Times New Roman" w:hAnsi="Courier New" w:cs="Courier New"/>
          <w:sz w:val="20"/>
          <w:szCs w:val="20"/>
          <w:lang w:eastAsia="ru-RU"/>
        </w:rPr>
        <w:t xml:space="preserve">  и  адрес  места  нахождения медицинской</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организации, проводившей профилактический осмотр:</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12.  Оценка  физического  развития  с  учетом  возраста  на момент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профилактического  осмотра:  __________  (число дней) 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5" w:name="l255"/>
      <w:bookmarkEnd w:id="125"/>
      <w:r w:rsidRPr="00100B35">
        <w:rPr>
          <w:rFonts w:ascii="Courier New" w:eastAsia="Times New Roman" w:hAnsi="Courier New" w:cs="Courier New"/>
          <w:sz w:val="20"/>
          <w:szCs w:val="20"/>
          <w:lang w:eastAsia="ru-RU"/>
        </w:rPr>
        <w:t>(месяцев) _____ лет.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12.1. Для детей в возрасте 0 - 4 лет: масса (кг) ___________; рост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w:t>
      </w:r>
      <w:proofErr w:type="gramStart"/>
      <w:r w:rsidRPr="00100B35">
        <w:rPr>
          <w:rFonts w:ascii="Courier New" w:eastAsia="Times New Roman" w:hAnsi="Courier New" w:cs="Courier New"/>
          <w:sz w:val="20"/>
          <w:szCs w:val="20"/>
          <w:lang w:eastAsia="ru-RU"/>
        </w:rPr>
        <w:t>см)  _</w:t>
      </w:r>
      <w:proofErr w:type="gramEnd"/>
      <w:r w:rsidRPr="00100B35">
        <w:rPr>
          <w:rFonts w:ascii="Courier New" w:eastAsia="Times New Roman" w:hAnsi="Courier New" w:cs="Courier New"/>
          <w:sz w:val="20"/>
          <w:szCs w:val="20"/>
          <w:lang w:eastAsia="ru-RU"/>
        </w:rPr>
        <w:t>_________;  окружность головы (см) ____________; физическое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развитие  нормальное</w:t>
      </w:r>
      <w:proofErr w:type="gramEnd"/>
      <w:r w:rsidRPr="00100B35">
        <w:rPr>
          <w:rFonts w:ascii="Courier New" w:eastAsia="Times New Roman" w:hAnsi="Courier New" w:cs="Courier New"/>
          <w:sz w:val="20"/>
          <w:szCs w:val="20"/>
          <w:lang w:eastAsia="ru-RU"/>
        </w:rPr>
        <w:t>,  с  нарушениями (дефицит массы тела, избыток</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массы тела, низкий рост, высокий рост -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12.2.  </w:t>
      </w:r>
      <w:proofErr w:type="gramStart"/>
      <w:r w:rsidRPr="00100B35">
        <w:rPr>
          <w:rFonts w:ascii="Courier New" w:eastAsia="Times New Roman" w:hAnsi="Courier New" w:cs="Courier New"/>
          <w:sz w:val="20"/>
          <w:szCs w:val="20"/>
          <w:lang w:eastAsia="ru-RU"/>
        </w:rPr>
        <w:t>Для  детей</w:t>
      </w:r>
      <w:proofErr w:type="gramEnd"/>
      <w:r w:rsidRPr="00100B35">
        <w:rPr>
          <w:rFonts w:ascii="Courier New" w:eastAsia="Times New Roman" w:hAnsi="Courier New" w:cs="Courier New"/>
          <w:sz w:val="20"/>
          <w:szCs w:val="20"/>
          <w:lang w:eastAsia="ru-RU"/>
        </w:rPr>
        <w:t xml:space="preserve">  в  возрасте 5 - 17 лет включительно: масса (кг)</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w:t>
      </w:r>
      <w:proofErr w:type="gramStart"/>
      <w:r w:rsidRPr="00100B35">
        <w:rPr>
          <w:rFonts w:ascii="Courier New" w:eastAsia="Times New Roman" w:hAnsi="Courier New" w:cs="Courier New"/>
          <w:sz w:val="20"/>
          <w:szCs w:val="20"/>
          <w:lang w:eastAsia="ru-RU"/>
        </w:rPr>
        <w:t>_;  рост</w:t>
      </w:r>
      <w:proofErr w:type="gramEnd"/>
      <w:r w:rsidRPr="00100B35">
        <w:rPr>
          <w:rFonts w:ascii="Courier New" w:eastAsia="Times New Roman" w:hAnsi="Courier New" w:cs="Courier New"/>
          <w:sz w:val="20"/>
          <w:szCs w:val="20"/>
          <w:lang w:eastAsia="ru-RU"/>
        </w:rPr>
        <w:t xml:space="preserve">  (см)  ________________;  нормальное,  с</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нарушениями  (</w:t>
      </w:r>
      <w:proofErr w:type="gramEnd"/>
      <w:r w:rsidRPr="00100B35">
        <w:rPr>
          <w:rFonts w:ascii="Courier New" w:eastAsia="Times New Roman" w:hAnsi="Courier New" w:cs="Courier New"/>
          <w:sz w:val="20"/>
          <w:szCs w:val="20"/>
          <w:lang w:eastAsia="ru-RU"/>
        </w:rPr>
        <w:t>дефицит массы тела, избыток массы тела, низкий рост,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высокий рост -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6" w:name="l256"/>
      <w:bookmarkEnd w:id="126"/>
      <w:r w:rsidRPr="00100B35">
        <w:rPr>
          <w:rFonts w:ascii="Courier New" w:eastAsia="Times New Roman" w:hAnsi="Courier New" w:cs="Courier New"/>
          <w:sz w:val="20"/>
          <w:szCs w:val="20"/>
          <w:lang w:eastAsia="ru-RU"/>
        </w:rPr>
        <w:t>13. Оценка психического развития (состояния):</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13.1. Для детей в возрасте 0 - 4 лет: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7" w:name="l191"/>
      <w:bookmarkEnd w:id="127"/>
      <w:r w:rsidRPr="00100B35">
        <w:rPr>
          <w:rFonts w:ascii="Courier New" w:eastAsia="Times New Roman" w:hAnsi="Courier New" w:cs="Courier New"/>
          <w:sz w:val="20"/>
          <w:szCs w:val="20"/>
          <w:lang w:eastAsia="ru-RU"/>
        </w:rPr>
        <w:t>познавательная функция (возраст развития) 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8" w:name="l84"/>
      <w:bookmarkEnd w:id="128"/>
      <w:r w:rsidRPr="00100B35">
        <w:rPr>
          <w:rFonts w:ascii="Courier New" w:eastAsia="Times New Roman" w:hAnsi="Courier New" w:cs="Courier New"/>
          <w:sz w:val="20"/>
          <w:szCs w:val="20"/>
          <w:lang w:eastAsia="ru-RU"/>
        </w:rPr>
        <w:t>моторная функция (возраст развития) 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эмоциональная  и  социальная  (контакт с окружающим миром) функции</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(возраст развития) 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100B35">
        <w:rPr>
          <w:rFonts w:ascii="Courier New" w:eastAsia="Times New Roman" w:hAnsi="Courier New" w:cs="Courier New"/>
          <w:sz w:val="20"/>
          <w:szCs w:val="20"/>
          <w:lang w:eastAsia="ru-RU"/>
        </w:rPr>
        <w:t>предречевое</w:t>
      </w:r>
      <w:proofErr w:type="spellEnd"/>
      <w:r w:rsidRPr="00100B35">
        <w:rPr>
          <w:rFonts w:ascii="Courier New" w:eastAsia="Times New Roman" w:hAnsi="Courier New" w:cs="Courier New"/>
          <w:sz w:val="20"/>
          <w:szCs w:val="20"/>
          <w:lang w:eastAsia="ru-RU"/>
        </w:rPr>
        <w:t xml:space="preserve"> и речевое развитие (возраст развития) 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13.2. Для детей в возрасте 5 - 17 лет: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13.2.1.    Психомоторная    </w:t>
      </w:r>
      <w:proofErr w:type="gramStart"/>
      <w:r w:rsidRPr="00100B35">
        <w:rPr>
          <w:rFonts w:ascii="Courier New" w:eastAsia="Times New Roman" w:hAnsi="Courier New" w:cs="Courier New"/>
          <w:sz w:val="20"/>
          <w:szCs w:val="20"/>
          <w:lang w:eastAsia="ru-RU"/>
        </w:rPr>
        <w:t xml:space="preserve">сфера:   </w:t>
      </w:r>
      <w:proofErr w:type="gramEnd"/>
      <w:r w:rsidRPr="00100B35">
        <w:rPr>
          <w:rFonts w:ascii="Courier New" w:eastAsia="Times New Roman" w:hAnsi="Courier New" w:cs="Courier New"/>
          <w:sz w:val="20"/>
          <w:szCs w:val="20"/>
          <w:lang w:eastAsia="ru-RU"/>
        </w:rPr>
        <w:t xml:space="preserve"> (норма,   нарушения)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13.2.2. Интеллект: (норма, нарушения)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13.2.3.   Эмоционально-вегетативная   сфера:   (норма,  нарушения)</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9" w:name="l257"/>
      <w:bookmarkEnd w:id="129"/>
      <w:r w:rsidRPr="00100B35">
        <w:rPr>
          <w:rFonts w:ascii="Courier New" w:eastAsia="Times New Roman" w:hAnsi="Courier New" w:cs="Courier New"/>
          <w:sz w:val="20"/>
          <w:szCs w:val="20"/>
          <w:lang w:eastAsia="ru-RU"/>
        </w:rPr>
        <w:t>(нужное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14. Оценка полового развития (с 10 лет):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0" w:name="l85"/>
      <w:bookmarkEnd w:id="130"/>
      <w:r w:rsidRPr="00100B35">
        <w:rPr>
          <w:rFonts w:ascii="Courier New" w:eastAsia="Times New Roman" w:hAnsi="Courier New" w:cs="Courier New"/>
          <w:sz w:val="20"/>
          <w:szCs w:val="20"/>
          <w:lang w:eastAsia="ru-RU"/>
        </w:rPr>
        <w:t xml:space="preserve">14.1. Половая формула мальчика: Р ________ Ах ________ </w:t>
      </w:r>
      <w:proofErr w:type="spellStart"/>
      <w:r w:rsidRPr="00100B35">
        <w:rPr>
          <w:rFonts w:ascii="Courier New" w:eastAsia="Times New Roman" w:hAnsi="Courier New" w:cs="Courier New"/>
          <w:sz w:val="20"/>
          <w:szCs w:val="20"/>
          <w:lang w:eastAsia="ru-RU"/>
        </w:rPr>
        <w:t>Fa</w:t>
      </w:r>
      <w:proofErr w:type="spellEnd"/>
      <w:r w:rsidRPr="00100B35">
        <w:rPr>
          <w:rFonts w:ascii="Courier New" w:eastAsia="Times New Roman" w:hAnsi="Courier New" w:cs="Courier New"/>
          <w:sz w:val="20"/>
          <w:szCs w:val="20"/>
          <w:lang w:eastAsia="ru-RU"/>
        </w:rPr>
        <w:t xml:space="preserve"> 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14.2. Половая формула девочки: Р ________ Ах ________ </w:t>
      </w:r>
      <w:proofErr w:type="spellStart"/>
      <w:r w:rsidRPr="00100B35">
        <w:rPr>
          <w:rFonts w:ascii="Courier New" w:eastAsia="Times New Roman" w:hAnsi="Courier New" w:cs="Courier New"/>
          <w:sz w:val="20"/>
          <w:szCs w:val="20"/>
          <w:lang w:eastAsia="ru-RU"/>
        </w:rPr>
        <w:t>Ма</w:t>
      </w:r>
      <w:proofErr w:type="spellEnd"/>
      <w:r w:rsidRPr="00100B35">
        <w:rPr>
          <w:rFonts w:ascii="Courier New" w:eastAsia="Times New Roman" w:hAnsi="Courier New" w:cs="Courier New"/>
          <w:sz w:val="20"/>
          <w:szCs w:val="20"/>
          <w:lang w:eastAsia="ru-RU"/>
        </w:rPr>
        <w:t xml:space="preserve"> 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100B35">
        <w:rPr>
          <w:rFonts w:ascii="Courier New" w:eastAsia="Times New Roman" w:hAnsi="Courier New" w:cs="Courier New"/>
          <w:sz w:val="20"/>
          <w:szCs w:val="20"/>
          <w:lang w:eastAsia="ru-RU"/>
        </w:rPr>
        <w:t>Me</w:t>
      </w:r>
      <w:proofErr w:type="spellEnd"/>
      <w:r w:rsidRPr="00100B35">
        <w:rPr>
          <w:rFonts w:ascii="Courier New" w:eastAsia="Times New Roman" w:hAnsi="Courier New" w:cs="Courier New"/>
          <w:sz w:val="20"/>
          <w:szCs w:val="20"/>
          <w:lang w:eastAsia="ru-RU"/>
        </w:rPr>
        <w:t xml:space="preserve"> _______</w:t>
      </w:r>
      <w:proofErr w:type="gramStart"/>
      <w:r w:rsidRPr="00100B35">
        <w:rPr>
          <w:rFonts w:ascii="Courier New" w:eastAsia="Times New Roman" w:hAnsi="Courier New" w:cs="Courier New"/>
          <w:sz w:val="20"/>
          <w:szCs w:val="20"/>
          <w:lang w:eastAsia="ru-RU"/>
        </w:rPr>
        <w:t>_;  характеристика</w:t>
      </w:r>
      <w:proofErr w:type="gramEnd"/>
      <w:r w:rsidRPr="00100B35">
        <w:rPr>
          <w:rFonts w:ascii="Courier New" w:eastAsia="Times New Roman" w:hAnsi="Courier New" w:cs="Courier New"/>
          <w:sz w:val="20"/>
          <w:szCs w:val="20"/>
          <w:lang w:eastAsia="ru-RU"/>
        </w:rPr>
        <w:t xml:space="preserve"> менструальной функции: </w:t>
      </w:r>
      <w:proofErr w:type="spellStart"/>
      <w:r w:rsidRPr="00100B35">
        <w:rPr>
          <w:rFonts w:ascii="Courier New" w:eastAsia="Times New Roman" w:hAnsi="Courier New" w:cs="Courier New"/>
          <w:sz w:val="20"/>
          <w:szCs w:val="20"/>
          <w:lang w:eastAsia="ru-RU"/>
        </w:rPr>
        <w:t>menarhe</w:t>
      </w:r>
      <w:proofErr w:type="spellEnd"/>
      <w:r w:rsidRPr="00100B35">
        <w:rPr>
          <w:rFonts w:ascii="Courier New" w:eastAsia="Times New Roman" w:hAnsi="Courier New" w:cs="Courier New"/>
          <w:sz w:val="20"/>
          <w:szCs w:val="20"/>
          <w:lang w:eastAsia="ru-RU"/>
        </w:rPr>
        <w:t xml:space="preserve"> (лет,</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месяцев)  _</w:t>
      </w:r>
      <w:proofErr w:type="gramEnd"/>
      <w:r w:rsidRPr="00100B35">
        <w:rPr>
          <w:rFonts w:ascii="Courier New" w:eastAsia="Times New Roman" w:hAnsi="Courier New" w:cs="Courier New"/>
          <w:sz w:val="20"/>
          <w:szCs w:val="20"/>
          <w:lang w:eastAsia="ru-RU"/>
        </w:rPr>
        <w:t xml:space="preserve">______________;  </w:t>
      </w:r>
      <w:proofErr w:type="spellStart"/>
      <w:r w:rsidRPr="00100B35">
        <w:rPr>
          <w:rFonts w:ascii="Courier New" w:eastAsia="Times New Roman" w:hAnsi="Courier New" w:cs="Courier New"/>
          <w:sz w:val="20"/>
          <w:szCs w:val="20"/>
          <w:lang w:eastAsia="ru-RU"/>
        </w:rPr>
        <w:t>menses</w:t>
      </w:r>
      <w:proofErr w:type="spellEnd"/>
      <w:r w:rsidRPr="00100B35">
        <w:rPr>
          <w:rFonts w:ascii="Courier New" w:eastAsia="Times New Roman" w:hAnsi="Courier New" w:cs="Courier New"/>
          <w:sz w:val="20"/>
          <w:szCs w:val="20"/>
          <w:lang w:eastAsia="ru-RU"/>
        </w:rPr>
        <w:t xml:space="preserve">  (характеристика):  регулярные,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нерегулярные,   обильные,   умеренные,   скудные,   болезненные  и</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безболезненные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15.  Состояние здоровья до проведения настоящего профилактического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осмотра: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1" w:name="l193"/>
      <w:bookmarkEnd w:id="131"/>
      <w:r w:rsidRPr="00100B35">
        <w:rPr>
          <w:rFonts w:ascii="Courier New" w:eastAsia="Times New Roman" w:hAnsi="Courier New" w:cs="Courier New"/>
          <w:sz w:val="20"/>
          <w:szCs w:val="20"/>
          <w:lang w:eastAsia="ru-RU"/>
        </w:rPr>
        <w:t xml:space="preserve">15.1. Практически здоров _______________________ (код по </w:t>
      </w:r>
      <w:hyperlink r:id="rId23"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 xml:space="preserve"> &lt;1&gt;).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2" w:name="l86"/>
      <w:bookmarkEnd w:id="132"/>
      <w:r w:rsidRPr="00100B35">
        <w:rPr>
          <w:rFonts w:ascii="Courier New" w:eastAsia="Times New Roman" w:hAnsi="Courier New" w:cs="Courier New"/>
          <w:sz w:val="20"/>
          <w:szCs w:val="20"/>
          <w:lang w:eastAsia="ru-RU"/>
        </w:rPr>
        <w:t xml:space="preserve">15.2. Диагноз ______________________________________ (код по </w:t>
      </w:r>
      <w:hyperlink r:id="rId24"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15.2.1.  </w:t>
      </w:r>
      <w:proofErr w:type="gramStart"/>
      <w:r w:rsidRPr="00100B35">
        <w:rPr>
          <w:rFonts w:ascii="Courier New" w:eastAsia="Times New Roman" w:hAnsi="Courier New" w:cs="Courier New"/>
          <w:sz w:val="20"/>
          <w:szCs w:val="20"/>
          <w:lang w:eastAsia="ru-RU"/>
        </w:rPr>
        <w:t>Диспансерное  наблюдение</w:t>
      </w:r>
      <w:proofErr w:type="gramEnd"/>
      <w:r w:rsidRPr="00100B35">
        <w:rPr>
          <w:rFonts w:ascii="Courier New" w:eastAsia="Times New Roman" w:hAnsi="Courier New" w:cs="Courier New"/>
          <w:sz w:val="20"/>
          <w:szCs w:val="20"/>
          <w:lang w:eastAsia="ru-RU"/>
        </w:rPr>
        <w:t xml:space="preserve">  установлено:  да,  нет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15.3. Диагноз ______________________________________ (код по </w:t>
      </w:r>
      <w:hyperlink r:id="rId25"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15.3.1.  </w:t>
      </w:r>
      <w:proofErr w:type="gramStart"/>
      <w:r w:rsidRPr="00100B35">
        <w:rPr>
          <w:rFonts w:ascii="Courier New" w:eastAsia="Times New Roman" w:hAnsi="Courier New" w:cs="Courier New"/>
          <w:sz w:val="20"/>
          <w:szCs w:val="20"/>
          <w:lang w:eastAsia="ru-RU"/>
        </w:rPr>
        <w:t>Диспансерное  наблюдение</w:t>
      </w:r>
      <w:proofErr w:type="gramEnd"/>
      <w:r w:rsidRPr="00100B35">
        <w:rPr>
          <w:rFonts w:ascii="Courier New" w:eastAsia="Times New Roman" w:hAnsi="Courier New" w:cs="Courier New"/>
          <w:sz w:val="20"/>
          <w:szCs w:val="20"/>
          <w:lang w:eastAsia="ru-RU"/>
        </w:rPr>
        <w:t xml:space="preserve">  установлено:  да,  нет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15.4. Диагноз ______________________________________ (код по </w:t>
      </w:r>
      <w:hyperlink r:id="rId26"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15.4.1.  </w:t>
      </w:r>
      <w:proofErr w:type="gramStart"/>
      <w:r w:rsidRPr="00100B35">
        <w:rPr>
          <w:rFonts w:ascii="Courier New" w:eastAsia="Times New Roman" w:hAnsi="Courier New" w:cs="Courier New"/>
          <w:sz w:val="20"/>
          <w:szCs w:val="20"/>
          <w:lang w:eastAsia="ru-RU"/>
        </w:rPr>
        <w:t>Диспансерное  наблюдение</w:t>
      </w:r>
      <w:proofErr w:type="gramEnd"/>
      <w:r w:rsidRPr="00100B35">
        <w:rPr>
          <w:rFonts w:ascii="Courier New" w:eastAsia="Times New Roman" w:hAnsi="Courier New" w:cs="Courier New"/>
          <w:sz w:val="20"/>
          <w:szCs w:val="20"/>
          <w:lang w:eastAsia="ru-RU"/>
        </w:rPr>
        <w:t xml:space="preserve">  установлено:  да,  нет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15.5. Диагноз ______________________________________ (код по </w:t>
      </w:r>
      <w:hyperlink r:id="rId27"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3" w:name="l259"/>
      <w:bookmarkEnd w:id="133"/>
      <w:r w:rsidRPr="00100B35">
        <w:rPr>
          <w:rFonts w:ascii="Courier New" w:eastAsia="Times New Roman" w:hAnsi="Courier New" w:cs="Courier New"/>
          <w:sz w:val="20"/>
          <w:szCs w:val="20"/>
          <w:lang w:eastAsia="ru-RU"/>
        </w:rPr>
        <w:t xml:space="preserve">15.5.1.  </w:t>
      </w:r>
      <w:proofErr w:type="gramStart"/>
      <w:r w:rsidRPr="00100B35">
        <w:rPr>
          <w:rFonts w:ascii="Courier New" w:eastAsia="Times New Roman" w:hAnsi="Courier New" w:cs="Courier New"/>
          <w:sz w:val="20"/>
          <w:szCs w:val="20"/>
          <w:lang w:eastAsia="ru-RU"/>
        </w:rPr>
        <w:t>Диспансерное  наблюдение</w:t>
      </w:r>
      <w:proofErr w:type="gramEnd"/>
      <w:r w:rsidRPr="00100B35">
        <w:rPr>
          <w:rFonts w:ascii="Courier New" w:eastAsia="Times New Roman" w:hAnsi="Courier New" w:cs="Courier New"/>
          <w:sz w:val="20"/>
          <w:szCs w:val="20"/>
          <w:lang w:eastAsia="ru-RU"/>
        </w:rPr>
        <w:t xml:space="preserve">  установлено:  да,  нет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4" w:name="l87"/>
      <w:bookmarkEnd w:id="134"/>
      <w:r w:rsidRPr="00100B35">
        <w:rPr>
          <w:rFonts w:ascii="Courier New" w:eastAsia="Times New Roman" w:hAnsi="Courier New" w:cs="Courier New"/>
          <w:sz w:val="20"/>
          <w:szCs w:val="20"/>
          <w:lang w:eastAsia="ru-RU"/>
        </w:rPr>
        <w:t xml:space="preserve">15.6. Диагноз ______________________________________ (код по </w:t>
      </w:r>
      <w:hyperlink r:id="rId28"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15.6.1.  </w:t>
      </w:r>
      <w:proofErr w:type="gramStart"/>
      <w:r w:rsidRPr="00100B35">
        <w:rPr>
          <w:rFonts w:ascii="Courier New" w:eastAsia="Times New Roman" w:hAnsi="Courier New" w:cs="Courier New"/>
          <w:sz w:val="20"/>
          <w:szCs w:val="20"/>
          <w:lang w:eastAsia="ru-RU"/>
        </w:rPr>
        <w:t>Диспансерное  наблюдение</w:t>
      </w:r>
      <w:proofErr w:type="gramEnd"/>
      <w:r w:rsidRPr="00100B35">
        <w:rPr>
          <w:rFonts w:ascii="Courier New" w:eastAsia="Times New Roman" w:hAnsi="Courier New" w:cs="Courier New"/>
          <w:sz w:val="20"/>
          <w:szCs w:val="20"/>
          <w:lang w:eastAsia="ru-RU"/>
        </w:rPr>
        <w:t xml:space="preserve">  установлено:  да,  нет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lastRenderedPageBreak/>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15.7. Группа здоровья: I, II, III, IV, V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15.8.  Медицинская группа для занятий физической культурой: I, II,</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III, IV, не допущен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   Состояние   здоровья   по  результатам проведения настоящего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профилактического осмотра: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5" w:name="l195"/>
      <w:bookmarkEnd w:id="135"/>
      <w:r w:rsidRPr="00100B35">
        <w:rPr>
          <w:rFonts w:ascii="Courier New" w:eastAsia="Times New Roman" w:hAnsi="Courier New" w:cs="Courier New"/>
          <w:sz w:val="20"/>
          <w:szCs w:val="20"/>
          <w:lang w:eastAsia="ru-RU"/>
        </w:rPr>
        <w:t xml:space="preserve">16.1. Практически здоров ___________________________ (код по </w:t>
      </w:r>
      <w:hyperlink r:id="rId29"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6" w:name="l88"/>
      <w:bookmarkEnd w:id="136"/>
      <w:r w:rsidRPr="00100B35">
        <w:rPr>
          <w:rFonts w:ascii="Courier New" w:eastAsia="Times New Roman" w:hAnsi="Courier New" w:cs="Courier New"/>
          <w:sz w:val="20"/>
          <w:szCs w:val="20"/>
          <w:lang w:eastAsia="ru-RU"/>
        </w:rPr>
        <w:t xml:space="preserve">16.2. Диагноз ______________________________________ (код по </w:t>
      </w:r>
      <w:hyperlink r:id="rId30"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16.2.1. Диагноз установлен впервые: да, нет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16.2.2.  Диспансерное  наблюдение:  установлено ранее, установлено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впервые, не установлено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16.2.3.  Дополнительные консультации и исследования назначены: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7" w:name="l260"/>
      <w:bookmarkEnd w:id="137"/>
      <w:r w:rsidRPr="00100B35">
        <w:rPr>
          <w:rFonts w:ascii="Courier New" w:eastAsia="Times New Roman" w:hAnsi="Courier New" w:cs="Courier New"/>
          <w:sz w:val="20"/>
          <w:szCs w:val="20"/>
          <w:lang w:eastAsia="ru-RU"/>
        </w:rPr>
        <w:t>16.2.4.  Дополнительные консультации и исследования выполнены: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16.2.5.  Лечение  назначено:  да,  нет  (нужное подчеркнуть); если</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"да</w:t>
      </w:r>
      <w:proofErr w:type="gramStart"/>
      <w:r w:rsidRPr="00100B35">
        <w:rPr>
          <w:rFonts w:ascii="Courier New" w:eastAsia="Times New Roman" w:hAnsi="Courier New" w:cs="Courier New"/>
          <w:sz w:val="20"/>
          <w:szCs w:val="20"/>
          <w:lang w:eastAsia="ru-RU"/>
        </w:rPr>
        <w:t>":  в</w:t>
      </w:r>
      <w:proofErr w:type="gramEnd"/>
      <w:r w:rsidRPr="00100B35">
        <w:rPr>
          <w:rFonts w:ascii="Courier New" w:eastAsia="Times New Roman" w:hAnsi="Courier New" w:cs="Courier New"/>
          <w:sz w:val="20"/>
          <w:szCs w:val="20"/>
          <w:lang w:eastAsia="ru-RU"/>
        </w:rPr>
        <w:t xml:space="preserve">  амбулаторных условиях, 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16.2.6.   Медицинская   реабилитация   и (или) санаторно-курортное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8" w:name="l262"/>
      <w:bookmarkEnd w:id="138"/>
      <w:proofErr w:type="gramStart"/>
      <w:r w:rsidRPr="00100B35">
        <w:rPr>
          <w:rFonts w:ascii="Courier New" w:eastAsia="Times New Roman" w:hAnsi="Courier New" w:cs="Courier New"/>
          <w:sz w:val="20"/>
          <w:szCs w:val="20"/>
          <w:lang w:eastAsia="ru-RU"/>
        </w:rPr>
        <w:t>лечение  назначены</w:t>
      </w:r>
      <w:proofErr w:type="gramEnd"/>
      <w:r w:rsidRPr="00100B35">
        <w:rPr>
          <w:rFonts w:ascii="Courier New" w:eastAsia="Times New Roman" w:hAnsi="Courier New" w:cs="Courier New"/>
          <w:sz w:val="20"/>
          <w:szCs w:val="20"/>
          <w:lang w:eastAsia="ru-RU"/>
        </w:rPr>
        <w:t>:  да,  нет  (нужное  подчеркнуть); если "да":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9" w:name="l261"/>
      <w:bookmarkEnd w:id="139"/>
      <w:r w:rsidRPr="00100B35">
        <w:rPr>
          <w:rFonts w:ascii="Courier New" w:eastAsia="Times New Roman" w:hAnsi="Courier New" w:cs="Courier New"/>
          <w:sz w:val="20"/>
          <w:szCs w:val="20"/>
          <w:lang w:eastAsia="ru-RU"/>
        </w:rPr>
        <w:t xml:space="preserve">амбулаторных   </w:t>
      </w:r>
      <w:proofErr w:type="gramStart"/>
      <w:r w:rsidRPr="00100B35">
        <w:rPr>
          <w:rFonts w:ascii="Courier New" w:eastAsia="Times New Roman" w:hAnsi="Courier New" w:cs="Courier New"/>
          <w:sz w:val="20"/>
          <w:szCs w:val="20"/>
          <w:lang w:eastAsia="ru-RU"/>
        </w:rPr>
        <w:t xml:space="preserve">условиях,   </w:t>
      </w:r>
      <w:proofErr w:type="gramEnd"/>
      <w:r w:rsidRPr="00100B35">
        <w:rPr>
          <w:rFonts w:ascii="Courier New" w:eastAsia="Times New Roman" w:hAnsi="Courier New" w:cs="Courier New"/>
          <w:sz w:val="20"/>
          <w:szCs w:val="20"/>
          <w:lang w:eastAsia="ru-RU"/>
        </w:rPr>
        <w:t>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16.3. Диагноз ______________________________________ (код по </w:t>
      </w:r>
      <w:hyperlink r:id="rId31"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0" w:name="l90"/>
      <w:bookmarkEnd w:id="140"/>
      <w:r w:rsidRPr="00100B35">
        <w:rPr>
          <w:rFonts w:ascii="Courier New" w:eastAsia="Times New Roman" w:hAnsi="Courier New" w:cs="Courier New"/>
          <w:sz w:val="20"/>
          <w:szCs w:val="20"/>
          <w:lang w:eastAsia="ru-RU"/>
        </w:rPr>
        <w:t>16.3.1. Диагноз установлен впервые: да, нет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16.3.2.  Диспансерное  наблюдение:  установлено ранее, установлено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впервые, не установлено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16.3.3.  Дополнительные консультации и исследования назначены: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16.3.4.  Дополнительные консультации и исследования выполнены: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1" w:name="l263"/>
      <w:bookmarkEnd w:id="141"/>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16.3.5.  Лечение  назначено:  да,  нет  (нужное подчеркнуть); если</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"да</w:t>
      </w:r>
      <w:proofErr w:type="gramStart"/>
      <w:r w:rsidRPr="00100B35">
        <w:rPr>
          <w:rFonts w:ascii="Courier New" w:eastAsia="Times New Roman" w:hAnsi="Courier New" w:cs="Courier New"/>
          <w:sz w:val="20"/>
          <w:szCs w:val="20"/>
          <w:lang w:eastAsia="ru-RU"/>
        </w:rPr>
        <w:t>":  в</w:t>
      </w:r>
      <w:proofErr w:type="gramEnd"/>
      <w:r w:rsidRPr="00100B35">
        <w:rPr>
          <w:rFonts w:ascii="Courier New" w:eastAsia="Times New Roman" w:hAnsi="Courier New" w:cs="Courier New"/>
          <w:sz w:val="20"/>
          <w:szCs w:val="20"/>
          <w:lang w:eastAsia="ru-RU"/>
        </w:rPr>
        <w:t xml:space="preserve">  амбулаторных условиях, 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16.3.6.   Медицинская   реабилитация   и (или) санаторно-курортное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лечение  назначены</w:t>
      </w:r>
      <w:proofErr w:type="gramEnd"/>
      <w:r w:rsidRPr="00100B35">
        <w:rPr>
          <w:rFonts w:ascii="Courier New" w:eastAsia="Times New Roman" w:hAnsi="Courier New" w:cs="Courier New"/>
          <w:sz w:val="20"/>
          <w:szCs w:val="20"/>
          <w:lang w:eastAsia="ru-RU"/>
        </w:rPr>
        <w:t>:  да,  нет  (нужное  подчеркнуть); если "да":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2" w:name="l265"/>
      <w:bookmarkEnd w:id="142"/>
      <w:r w:rsidRPr="00100B35">
        <w:rPr>
          <w:rFonts w:ascii="Courier New" w:eastAsia="Times New Roman" w:hAnsi="Courier New" w:cs="Courier New"/>
          <w:sz w:val="20"/>
          <w:szCs w:val="20"/>
          <w:lang w:eastAsia="ru-RU"/>
        </w:rPr>
        <w:t xml:space="preserve">амбулаторных   </w:t>
      </w:r>
      <w:proofErr w:type="gramStart"/>
      <w:r w:rsidRPr="00100B35">
        <w:rPr>
          <w:rFonts w:ascii="Courier New" w:eastAsia="Times New Roman" w:hAnsi="Courier New" w:cs="Courier New"/>
          <w:sz w:val="20"/>
          <w:szCs w:val="20"/>
          <w:lang w:eastAsia="ru-RU"/>
        </w:rPr>
        <w:t xml:space="preserve">условиях,   </w:t>
      </w:r>
      <w:proofErr w:type="gramEnd"/>
      <w:r w:rsidRPr="00100B35">
        <w:rPr>
          <w:rFonts w:ascii="Courier New" w:eastAsia="Times New Roman" w:hAnsi="Courier New" w:cs="Courier New"/>
          <w:sz w:val="20"/>
          <w:szCs w:val="20"/>
          <w:lang w:eastAsia="ru-RU"/>
        </w:rPr>
        <w:t>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3" w:name="l264"/>
      <w:bookmarkEnd w:id="143"/>
      <w:r w:rsidRPr="00100B35">
        <w:rPr>
          <w:rFonts w:ascii="Courier New" w:eastAsia="Times New Roman" w:hAnsi="Courier New" w:cs="Courier New"/>
          <w:sz w:val="20"/>
          <w:szCs w:val="20"/>
          <w:lang w:eastAsia="ru-RU"/>
        </w:rPr>
        <w:t xml:space="preserve">16.4. Диагноз ______________________________________ (код по </w:t>
      </w:r>
      <w:hyperlink r:id="rId32"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4" w:name="l92"/>
      <w:bookmarkEnd w:id="144"/>
      <w:r w:rsidRPr="00100B35">
        <w:rPr>
          <w:rFonts w:ascii="Courier New" w:eastAsia="Times New Roman" w:hAnsi="Courier New" w:cs="Courier New"/>
          <w:sz w:val="20"/>
          <w:szCs w:val="20"/>
          <w:lang w:eastAsia="ru-RU"/>
        </w:rPr>
        <w:t>16.4.1. Диагноз установлен впервые: да, нет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16.4.2.  Диспансерное  наблюдение:  установлено ранее, установлено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впервые, не установлено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16.4.3.  Дополнительные консультации и исследования назначены: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16.4.4.  Дополнительные консультации и исследования выполнены: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5" w:name="l266"/>
      <w:bookmarkEnd w:id="145"/>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16.4.5.  Лечение  назначено:  да,  нет  (нужное подчеркнуть); если</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"да</w:t>
      </w:r>
      <w:proofErr w:type="gramStart"/>
      <w:r w:rsidRPr="00100B35">
        <w:rPr>
          <w:rFonts w:ascii="Courier New" w:eastAsia="Times New Roman" w:hAnsi="Courier New" w:cs="Courier New"/>
          <w:sz w:val="20"/>
          <w:szCs w:val="20"/>
          <w:lang w:eastAsia="ru-RU"/>
        </w:rPr>
        <w:t>":  в</w:t>
      </w:r>
      <w:proofErr w:type="gramEnd"/>
      <w:r w:rsidRPr="00100B35">
        <w:rPr>
          <w:rFonts w:ascii="Courier New" w:eastAsia="Times New Roman" w:hAnsi="Courier New" w:cs="Courier New"/>
          <w:sz w:val="20"/>
          <w:szCs w:val="20"/>
          <w:lang w:eastAsia="ru-RU"/>
        </w:rPr>
        <w:t xml:space="preserve">  амбулаторных условиях, 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16.4.6.   Медицинская   реабилитация   и (или) санаторно-курортное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лечение  назначены</w:t>
      </w:r>
      <w:proofErr w:type="gramEnd"/>
      <w:r w:rsidRPr="00100B35">
        <w:rPr>
          <w:rFonts w:ascii="Courier New" w:eastAsia="Times New Roman" w:hAnsi="Courier New" w:cs="Courier New"/>
          <w:sz w:val="20"/>
          <w:szCs w:val="20"/>
          <w:lang w:eastAsia="ru-RU"/>
        </w:rPr>
        <w:t>:  да,  нет  (нужное  подчеркнуть); если "да":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6" w:name="l268"/>
      <w:bookmarkEnd w:id="146"/>
      <w:r w:rsidRPr="00100B35">
        <w:rPr>
          <w:rFonts w:ascii="Courier New" w:eastAsia="Times New Roman" w:hAnsi="Courier New" w:cs="Courier New"/>
          <w:sz w:val="20"/>
          <w:szCs w:val="20"/>
          <w:lang w:eastAsia="ru-RU"/>
        </w:rPr>
        <w:t xml:space="preserve">амбулаторных   </w:t>
      </w:r>
      <w:proofErr w:type="gramStart"/>
      <w:r w:rsidRPr="00100B35">
        <w:rPr>
          <w:rFonts w:ascii="Courier New" w:eastAsia="Times New Roman" w:hAnsi="Courier New" w:cs="Courier New"/>
          <w:sz w:val="20"/>
          <w:szCs w:val="20"/>
          <w:lang w:eastAsia="ru-RU"/>
        </w:rPr>
        <w:t xml:space="preserve">условиях,   </w:t>
      </w:r>
      <w:proofErr w:type="gramEnd"/>
      <w:r w:rsidRPr="00100B35">
        <w:rPr>
          <w:rFonts w:ascii="Courier New" w:eastAsia="Times New Roman" w:hAnsi="Courier New" w:cs="Courier New"/>
          <w:sz w:val="20"/>
          <w:szCs w:val="20"/>
          <w:lang w:eastAsia="ru-RU"/>
        </w:rPr>
        <w:t>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7" w:name="l267"/>
      <w:bookmarkEnd w:id="147"/>
      <w:r w:rsidRPr="00100B35">
        <w:rPr>
          <w:rFonts w:ascii="Courier New" w:eastAsia="Times New Roman" w:hAnsi="Courier New" w:cs="Courier New"/>
          <w:sz w:val="20"/>
          <w:szCs w:val="20"/>
          <w:lang w:eastAsia="ru-RU"/>
        </w:rPr>
        <w:lastRenderedPageBreak/>
        <w:t xml:space="preserve">16.5. Диагноз ______________________________________ (код по </w:t>
      </w:r>
      <w:hyperlink r:id="rId33"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8" w:name="l94"/>
      <w:bookmarkEnd w:id="148"/>
      <w:r w:rsidRPr="00100B35">
        <w:rPr>
          <w:rFonts w:ascii="Courier New" w:eastAsia="Times New Roman" w:hAnsi="Courier New" w:cs="Courier New"/>
          <w:sz w:val="20"/>
          <w:szCs w:val="20"/>
          <w:lang w:eastAsia="ru-RU"/>
        </w:rPr>
        <w:t>16.5.1. Диагноз установлен впервые: да, нет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16.5.2.  Диспансерное  наблюдение:  установлено ранее, установлено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впервые, не установлено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16.5.3.  Дополнительные консультации и исследования назначены: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16.5.4.  Дополнительные консультации и исследования выполнены: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9" w:name="l269"/>
      <w:bookmarkEnd w:id="149"/>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16.5.5.  Лечение  назначено:  да,  нет  (нужное подчеркнуть); если</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"да</w:t>
      </w:r>
      <w:proofErr w:type="gramStart"/>
      <w:r w:rsidRPr="00100B35">
        <w:rPr>
          <w:rFonts w:ascii="Courier New" w:eastAsia="Times New Roman" w:hAnsi="Courier New" w:cs="Courier New"/>
          <w:sz w:val="20"/>
          <w:szCs w:val="20"/>
          <w:lang w:eastAsia="ru-RU"/>
        </w:rPr>
        <w:t>":  в</w:t>
      </w:r>
      <w:proofErr w:type="gramEnd"/>
      <w:r w:rsidRPr="00100B35">
        <w:rPr>
          <w:rFonts w:ascii="Courier New" w:eastAsia="Times New Roman" w:hAnsi="Courier New" w:cs="Courier New"/>
          <w:sz w:val="20"/>
          <w:szCs w:val="20"/>
          <w:lang w:eastAsia="ru-RU"/>
        </w:rPr>
        <w:t xml:space="preserve">  амбулаторных условиях, 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16.5.6.   Медицинская   реабилитация   и (или) санаторно-курортное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лечение  назначены</w:t>
      </w:r>
      <w:proofErr w:type="gramEnd"/>
      <w:r w:rsidRPr="00100B35">
        <w:rPr>
          <w:rFonts w:ascii="Courier New" w:eastAsia="Times New Roman" w:hAnsi="Courier New" w:cs="Courier New"/>
          <w:sz w:val="20"/>
          <w:szCs w:val="20"/>
          <w:lang w:eastAsia="ru-RU"/>
        </w:rPr>
        <w:t>:  да,  нет  (нужное  подчеркнуть); если "да":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0" w:name="l271"/>
      <w:bookmarkEnd w:id="150"/>
      <w:r w:rsidRPr="00100B35">
        <w:rPr>
          <w:rFonts w:ascii="Courier New" w:eastAsia="Times New Roman" w:hAnsi="Courier New" w:cs="Courier New"/>
          <w:sz w:val="20"/>
          <w:szCs w:val="20"/>
          <w:lang w:eastAsia="ru-RU"/>
        </w:rPr>
        <w:t xml:space="preserve">амбулаторных   </w:t>
      </w:r>
      <w:proofErr w:type="gramStart"/>
      <w:r w:rsidRPr="00100B35">
        <w:rPr>
          <w:rFonts w:ascii="Courier New" w:eastAsia="Times New Roman" w:hAnsi="Courier New" w:cs="Courier New"/>
          <w:sz w:val="20"/>
          <w:szCs w:val="20"/>
          <w:lang w:eastAsia="ru-RU"/>
        </w:rPr>
        <w:t xml:space="preserve">условиях,   </w:t>
      </w:r>
      <w:proofErr w:type="gramEnd"/>
      <w:r w:rsidRPr="00100B35">
        <w:rPr>
          <w:rFonts w:ascii="Courier New" w:eastAsia="Times New Roman" w:hAnsi="Courier New" w:cs="Courier New"/>
          <w:sz w:val="20"/>
          <w:szCs w:val="20"/>
          <w:lang w:eastAsia="ru-RU"/>
        </w:rPr>
        <w:t>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1" w:name="l270"/>
      <w:bookmarkEnd w:id="151"/>
      <w:r w:rsidRPr="00100B35">
        <w:rPr>
          <w:rFonts w:ascii="Courier New" w:eastAsia="Times New Roman" w:hAnsi="Courier New" w:cs="Courier New"/>
          <w:sz w:val="20"/>
          <w:szCs w:val="20"/>
          <w:lang w:eastAsia="ru-RU"/>
        </w:rPr>
        <w:t xml:space="preserve">16.6. Диагноз ______________________________________ (код по </w:t>
      </w:r>
      <w:hyperlink r:id="rId34" w:anchor="l0" w:tgtFrame="_blank" w:history="1">
        <w:r w:rsidRPr="00100B35">
          <w:rPr>
            <w:rFonts w:ascii="Courier New" w:eastAsia="Times New Roman" w:hAnsi="Courier New" w:cs="Courier New"/>
            <w:color w:val="0000FF"/>
            <w:sz w:val="20"/>
            <w:szCs w:val="20"/>
            <w:u w:val="single"/>
            <w:lang w:eastAsia="ru-RU"/>
          </w:rPr>
          <w:t>МКБ</w:t>
        </w:r>
      </w:hyperlink>
      <w:r w:rsidRPr="00100B35">
        <w:rPr>
          <w:rFonts w:ascii="Courier New" w:eastAsia="Times New Roman" w:hAnsi="Courier New" w:cs="Courier New"/>
          <w:sz w:val="20"/>
          <w:szCs w:val="20"/>
          <w:lang w:eastAsia="ru-RU"/>
        </w:rPr>
        <w:t>):</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2" w:name="l96"/>
      <w:bookmarkEnd w:id="152"/>
      <w:r w:rsidRPr="00100B35">
        <w:rPr>
          <w:rFonts w:ascii="Courier New" w:eastAsia="Times New Roman" w:hAnsi="Courier New" w:cs="Courier New"/>
          <w:sz w:val="20"/>
          <w:szCs w:val="20"/>
          <w:lang w:eastAsia="ru-RU"/>
        </w:rPr>
        <w:t>16.6.1. Диагноз установлен впервые: да, нет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16.6.2.  Диспансерное  наблюдение:  установлено ранее, установлено</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впервые, не установлено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16.6.3.  Дополнительные консультации и исследования назначены: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16.6.4.  Дополнительные консультации и исследования выполнены: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3" w:name="l272"/>
      <w:bookmarkEnd w:id="153"/>
      <w:proofErr w:type="gramStart"/>
      <w:r w:rsidRPr="00100B35">
        <w:rPr>
          <w:rFonts w:ascii="Courier New" w:eastAsia="Times New Roman" w:hAnsi="Courier New" w:cs="Courier New"/>
          <w:sz w:val="20"/>
          <w:szCs w:val="20"/>
          <w:lang w:eastAsia="ru-RU"/>
        </w:rPr>
        <w:t>нет  (</w:t>
      </w:r>
      <w:proofErr w:type="gramEnd"/>
      <w:r w:rsidRPr="00100B35">
        <w:rPr>
          <w:rFonts w:ascii="Courier New" w:eastAsia="Times New Roman" w:hAnsi="Courier New" w:cs="Courier New"/>
          <w:sz w:val="20"/>
          <w:szCs w:val="20"/>
          <w:lang w:eastAsia="ru-RU"/>
        </w:rPr>
        <w:t>нужное  подчеркнуть);  если "да": в амбулаторных условиях,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условиях  дневного</w:t>
      </w:r>
      <w:proofErr w:type="gramEnd"/>
      <w:r w:rsidRPr="00100B35">
        <w:rPr>
          <w:rFonts w:ascii="Courier New" w:eastAsia="Times New Roman" w:hAnsi="Courier New" w:cs="Courier New"/>
          <w:sz w:val="20"/>
          <w:szCs w:val="20"/>
          <w:lang w:eastAsia="ru-RU"/>
        </w:rPr>
        <w:t xml:space="preserve">  стационара,  в  стационарных  условиях (нужное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16.6.5.  Лечение  назначено:  да,  нет  (нужное подчеркнуть); если</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"да</w:t>
      </w:r>
      <w:proofErr w:type="gramStart"/>
      <w:r w:rsidRPr="00100B35">
        <w:rPr>
          <w:rFonts w:ascii="Courier New" w:eastAsia="Times New Roman" w:hAnsi="Courier New" w:cs="Courier New"/>
          <w:sz w:val="20"/>
          <w:szCs w:val="20"/>
          <w:lang w:eastAsia="ru-RU"/>
        </w:rPr>
        <w:t>":  в</w:t>
      </w:r>
      <w:proofErr w:type="gramEnd"/>
      <w:r w:rsidRPr="00100B35">
        <w:rPr>
          <w:rFonts w:ascii="Courier New" w:eastAsia="Times New Roman" w:hAnsi="Courier New" w:cs="Courier New"/>
          <w:sz w:val="20"/>
          <w:szCs w:val="20"/>
          <w:lang w:eastAsia="ru-RU"/>
        </w:rPr>
        <w:t xml:space="preserve">  амбулаторных условиях, 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16.6.6.   Медицинская   реабилитация   и (или) санаторно-курортное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00B35">
        <w:rPr>
          <w:rFonts w:ascii="Courier New" w:eastAsia="Times New Roman" w:hAnsi="Courier New" w:cs="Courier New"/>
          <w:sz w:val="20"/>
          <w:szCs w:val="20"/>
          <w:lang w:eastAsia="ru-RU"/>
        </w:rPr>
        <w:t>лечение  назначены</w:t>
      </w:r>
      <w:proofErr w:type="gramEnd"/>
      <w:r w:rsidRPr="00100B35">
        <w:rPr>
          <w:rFonts w:ascii="Courier New" w:eastAsia="Times New Roman" w:hAnsi="Courier New" w:cs="Courier New"/>
          <w:sz w:val="20"/>
          <w:szCs w:val="20"/>
          <w:lang w:eastAsia="ru-RU"/>
        </w:rPr>
        <w:t>:  да,  нет  (нужное  подчеркнуть); если "да":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4" w:name="l274"/>
      <w:bookmarkEnd w:id="154"/>
      <w:r w:rsidRPr="00100B35">
        <w:rPr>
          <w:rFonts w:ascii="Courier New" w:eastAsia="Times New Roman" w:hAnsi="Courier New" w:cs="Courier New"/>
          <w:sz w:val="20"/>
          <w:szCs w:val="20"/>
          <w:lang w:eastAsia="ru-RU"/>
        </w:rPr>
        <w:t xml:space="preserve">амбулаторных   </w:t>
      </w:r>
      <w:proofErr w:type="gramStart"/>
      <w:r w:rsidRPr="00100B35">
        <w:rPr>
          <w:rFonts w:ascii="Courier New" w:eastAsia="Times New Roman" w:hAnsi="Courier New" w:cs="Courier New"/>
          <w:sz w:val="20"/>
          <w:szCs w:val="20"/>
          <w:lang w:eastAsia="ru-RU"/>
        </w:rPr>
        <w:t xml:space="preserve">условиях,   </w:t>
      </w:r>
      <w:proofErr w:type="gramEnd"/>
      <w:r w:rsidRPr="00100B35">
        <w:rPr>
          <w:rFonts w:ascii="Courier New" w:eastAsia="Times New Roman" w:hAnsi="Courier New" w:cs="Courier New"/>
          <w:sz w:val="20"/>
          <w:szCs w:val="20"/>
          <w:lang w:eastAsia="ru-RU"/>
        </w:rPr>
        <w:t>в   условиях   дневного   стационара, в</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стационарных условиях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5" w:name="l273"/>
      <w:bookmarkEnd w:id="155"/>
      <w:r w:rsidRPr="00100B35">
        <w:rPr>
          <w:rFonts w:ascii="Courier New" w:eastAsia="Times New Roman" w:hAnsi="Courier New" w:cs="Courier New"/>
          <w:sz w:val="20"/>
          <w:szCs w:val="20"/>
          <w:lang w:eastAsia="ru-RU"/>
        </w:rPr>
        <w:t>16.7. Инвалидность: да, нет (нужное подчеркнуть); если "да":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6" w:name="l201"/>
      <w:bookmarkEnd w:id="156"/>
      <w:r w:rsidRPr="00100B35">
        <w:rPr>
          <w:rFonts w:ascii="Courier New" w:eastAsia="Times New Roman" w:hAnsi="Courier New" w:cs="Courier New"/>
          <w:sz w:val="20"/>
          <w:szCs w:val="20"/>
          <w:lang w:eastAsia="ru-RU"/>
        </w:rPr>
        <w:t>с рождения, приобретенная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7" w:name="l98"/>
      <w:bookmarkEnd w:id="157"/>
      <w:r w:rsidRPr="00100B35">
        <w:rPr>
          <w:rFonts w:ascii="Courier New" w:eastAsia="Times New Roman" w:hAnsi="Courier New" w:cs="Courier New"/>
          <w:sz w:val="20"/>
          <w:szCs w:val="20"/>
          <w:lang w:eastAsia="ru-RU"/>
        </w:rPr>
        <w:t>установлена впервые (дата) 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дата последнего освидетельствования 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16.8. Группа здоровья: I, II, III, IV, V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16.9.  Медицинская группа для занятий физической культурой: I, II,</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III, IV, не допущен (нужное подчеркнуть).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17.  Рекомендации  по  формированию здорового образа жизни, режиму</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дня,  питанию,  физическому развитию, иммунопрофилактике, занятиям</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физической культурой: 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8" w:name="l275"/>
      <w:bookmarkEnd w:id="158"/>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9" w:name="l202"/>
      <w:bookmarkEnd w:id="159"/>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0" w:name="l276"/>
      <w:bookmarkEnd w:id="160"/>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1" w:name="l278"/>
      <w:bookmarkEnd w:id="161"/>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lastRenderedPageBreak/>
        <w:t>18.  Рекомендации по проведению диспансерного наблюдения, лечению,</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медицинской реабилитации и санаторно-курортному лечению:</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2" w:name="l280"/>
      <w:bookmarkEnd w:id="162"/>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3" w:name="l279"/>
      <w:bookmarkEnd w:id="163"/>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__________________________________________________________________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Врач _____________________ _______________________________________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          (подпись)                   (И.О. Фамилия)</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Руководитель</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4" w:name="l203"/>
      <w:bookmarkEnd w:id="164"/>
      <w:r w:rsidRPr="00100B35">
        <w:rPr>
          <w:rFonts w:ascii="Courier New" w:eastAsia="Times New Roman" w:hAnsi="Courier New" w:cs="Courier New"/>
          <w:sz w:val="20"/>
          <w:szCs w:val="20"/>
          <w:lang w:eastAsia="ru-RU"/>
        </w:rPr>
        <w:t>медицинской организации _______________ __________________________</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5" w:name="l100"/>
      <w:bookmarkEnd w:id="165"/>
      <w:r w:rsidRPr="00100B35">
        <w:rPr>
          <w:rFonts w:ascii="Courier New" w:eastAsia="Times New Roman" w:hAnsi="Courier New" w:cs="Courier New"/>
          <w:sz w:val="20"/>
          <w:szCs w:val="20"/>
          <w:lang w:eastAsia="ru-RU"/>
        </w:rPr>
        <w:t xml:space="preserve">                           (подпись)         (И.О. Фамилия)</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Дата заполнения "___" _____________ 20__ г. М.П.</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Примечание:</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Все    пункты    Карты    профилактического   медицинского осмотра</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несовершеннолетнего  заполняются разборчиво, при отсутствии данных</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ставится прочерк. Исправления не допускаются.</w:t>
      </w:r>
    </w:p>
    <w:p w:rsidR="00100B35" w:rsidRPr="00100B35" w:rsidRDefault="009D2D26"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rect id="_x0000_i1026" style="width:0;height:1.5pt" o:hralign="center" o:hrstd="t" o:hr="t" fillcolor="#a0a0a0" stroked="f"/>
        </w:pic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xml:space="preserve">&lt;1&gt; Международная статистическая </w:t>
      </w:r>
      <w:hyperlink r:id="rId35" w:anchor="l0" w:tgtFrame="_blank" w:history="1">
        <w:r w:rsidRPr="00100B35">
          <w:rPr>
            <w:rFonts w:ascii="Courier New" w:eastAsia="Times New Roman" w:hAnsi="Courier New" w:cs="Courier New"/>
            <w:color w:val="0000FF"/>
            <w:sz w:val="20"/>
            <w:szCs w:val="20"/>
            <w:u w:val="single"/>
            <w:lang w:eastAsia="ru-RU"/>
          </w:rPr>
          <w:t>классификация</w:t>
        </w:r>
      </w:hyperlink>
      <w:r w:rsidRPr="00100B35">
        <w:rPr>
          <w:rFonts w:ascii="Courier New" w:eastAsia="Times New Roman" w:hAnsi="Courier New" w:cs="Courier New"/>
          <w:sz w:val="20"/>
          <w:szCs w:val="20"/>
          <w:lang w:eastAsia="ru-RU"/>
        </w:rPr>
        <w:t xml:space="preserve"> болезней и проблем,</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связанных со здоровьем.</w:t>
      </w:r>
    </w:p>
    <w:p w:rsidR="00100B35" w:rsidRPr="00100B35" w:rsidRDefault="00100B35" w:rsidP="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0B35">
        <w:rPr>
          <w:rFonts w:ascii="Courier New" w:eastAsia="Times New Roman" w:hAnsi="Courier New" w:cs="Courier New"/>
          <w:sz w:val="20"/>
          <w:szCs w:val="20"/>
          <w:lang w:eastAsia="ru-RU"/>
        </w:rPr>
        <w:t> </w:t>
      </w:r>
      <w:bookmarkStart w:id="166" w:name="_GoBack"/>
      <w:bookmarkEnd w:id="166"/>
    </w:p>
    <w:sectPr w:rsidR="00100B35" w:rsidRPr="00100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89D"/>
    <w:rsid w:val="00100B35"/>
    <w:rsid w:val="00340EEF"/>
    <w:rsid w:val="0078689D"/>
    <w:rsid w:val="009D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09F6CA1-EC64-4BE2-95BE-892DCEC1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00B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0B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0B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0B3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00B35"/>
  </w:style>
  <w:style w:type="paragraph" w:customStyle="1" w:styleId="dt-p">
    <w:name w:val="dt-p"/>
    <w:basedOn w:val="a"/>
    <w:rsid w:val="00100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0B35"/>
    <w:rPr>
      <w:color w:val="0000FF"/>
      <w:u w:val="single"/>
    </w:rPr>
  </w:style>
  <w:style w:type="character" w:styleId="a4">
    <w:name w:val="FollowedHyperlink"/>
    <w:basedOn w:val="a0"/>
    <w:uiPriority w:val="99"/>
    <w:semiHidden/>
    <w:unhideWhenUsed/>
    <w:rsid w:val="00100B35"/>
    <w:rPr>
      <w:color w:val="800080"/>
      <w:u w:val="single"/>
    </w:rPr>
  </w:style>
  <w:style w:type="character" w:customStyle="1" w:styleId="dt-b">
    <w:name w:val="dt-b"/>
    <w:basedOn w:val="a0"/>
    <w:rsid w:val="00100B35"/>
  </w:style>
  <w:style w:type="character" w:customStyle="1" w:styleId="dt-m">
    <w:name w:val="dt-m"/>
    <w:basedOn w:val="a0"/>
    <w:rsid w:val="00100B35"/>
  </w:style>
  <w:style w:type="paragraph" w:styleId="a5">
    <w:name w:val="Normal (Web)"/>
    <w:basedOn w:val="a"/>
    <w:uiPriority w:val="99"/>
    <w:semiHidden/>
    <w:unhideWhenUsed/>
    <w:rsid w:val="00100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100B35"/>
  </w:style>
  <w:style w:type="paragraph" w:styleId="HTML">
    <w:name w:val="HTML Preformatted"/>
    <w:basedOn w:val="a"/>
    <w:link w:val="HTML0"/>
    <w:uiPriority w:val="99"/>
    <w:semiHidden/>
    <w:unhideWhenUsed/>
    <w:rsid w:val="001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0B3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30411">
      <w:bodyDiv w:val="1"/>
      <w:marLeft w:val="0"/>
      <w:marRight w:val="0"/>
      <w:marTop w:val="0"/>
      <w:marBottom w:val="0"/>
      <w:divBdr>
        <w:top w:val="none" w:sz="0" w:space="0" w:color="auto"/>
        <w:left w:val="none" w:sz="0" w:space="0" w:color="auto"/>
        <w:bottom w:val="none" w:sz="0" w:space="0" w:color="auto"/>
        <w:right w:val="none" w:sz="0" w:space="0" w:color="auto"/>
      </w:divBdr>
      <w:divsChild>
        <w:div w:id="1944529207">
          <w:marLeft w:val="0"/>
          <w:marRight w:val="0"/>
          <w:marTop w:val="0"/>
          <w:marBottom w:val="0"/>
          <w:divBdr>
            <w:top w:val="none" w:sz="0" w:space="0" w:color="auto"/>
            <w:left w:val="none" w:sz="0" w:space="0" w:color="auto"/>
            <w:bottom w:val="none" w:sz="0" w:space="0" w:color="auto"/>
            <w:right w:val="none" w:sz="0" w:space="0" w:color="auto"/>
          </w:divBdr>
        </w:div>
        <w:div w:id="1291280054">
          <w:marLeft w:val="0"/>
          <w:marRight w:val="0"/>
          <w:marTop w:val="0"/>
          <w:marBottom w:val="0"/>
          <w:divBdr>
            <w:top w:val="none" w:sz="0" w:space="0" w:color="auto"/>
            <w:left w:val="none" w:sz="0" w:space="0" w:color="auto"/>
            <w:bottom w:val="none" w:sz="0" w:space="0" w:color="auto"/>
            <w:right w:val="none" w:sz="0" w:space="0" w:color="auto"/>
          </w:divBdr>
        </w:div>
        <w:div w:id="682898223">
          <w:marLeft w:val="0"/>
          <w:marRight w:val="0"/>
          <w:marTop w:val="0"/>
          <w:marBottom w:val="0"/>
          <w:divBdr>
            <w:top w:val="none" w:sz="0" w:space="0" w:color="auto"/>
            <w:left w:val="none" w:sz="0" w:space="0" w:color="auto"/>
            <w:bottom w:val="none" w:sz="0" w:space="0" w:color="auto"/>
            <w:right w:val="none" w:sz="0" w:space="0" w:color="auto"/>
          </w:divBdr>
        </w:div>
        <w:div w:id="1078596770">
          <w:marLeft w:val="0"/>
          <w:marRight w:val="0"/>
          <w:marTop w:val="0"/>
          <w:marBottom w:val="0"/>
          <w:divBdr>
            <w:top w:val="none" w:sz="0" w:space="0" w:color="auto"/>
            <w:left w:val="none" w:sz="0" w:space="0" w:color="auto"/>
            <w:bottom w:val="none" w:sz="0" w:space="0" w:color="auto"/>
            <w:right w:val="none" w:sz="0" w:space="0" w:color="auto"/>
          </w:divBdr>
        </w:div>
        <w:div w:id="805468276">
          <w:marLeft w:val="0"/>
          <w:marRight w:val="0"/>
          <w:marTop w:val="0"/>
          <w:marBottom w:val="0"/>
          <w:divBdr>
            <w:top w:val="none" w:sz="0" w:space="0" w:color="auto"/>
            <w:left w:val="none" w:sz="0" w:space="0" w:color="auto"/>
            <w:bottom w:val="none" w:sz="0" w:space="0" w:color="auto"/>
            <w:right w:val="none" w:sz="0" w:space="0" w:color="auto"/>
          </w:divBdr>
        </w:div>
        <w:div w:id="2050453372">
          <w:marLeft w:val="0"/>
          <w:marRight w:val="0"/>
          <w:marTop w:val="0"/>
          <w:marBottom w:val="0"/>
          <w:divBdr>
            <w:top w:val="none" w:sz="0" w:space="0" w:color="auto"/>
            <w:left w:val="none" w:sz="0" w:space="0" w:color="auto"/>
            <w:bottom w:val="none" w:sz="0" w:space="0" w:color="auto"/>
            <w:right w:val="none" w:sz="0" w:space="0" w:color="auto"/>
          </w:divBdr>
        </w:div>
        <w:div w:id="1227451192">
          <w:marLeft w:val="0"/>
          <w:marRight w:val="0"/>
          <w:marTop w:val="0"/>
          <w:marBottom w:val="0"/>
          <w:divBdr>
            <w:top w:val="none" w:sz="0" w:space="0" w:color="auto"/>
            <w:left w:val="none" w:sz="0" w:space="0" w:color="auto"/>
            <w:bottom w:val="none" w:sz="0" w:space="0" w:color="auto"/>
            <w:right w:val="none" w:sz="0" w:space="0" w:color="auto"/>
          </w:divBdr>
        </w:div>
        <w:div w:id="534002514">
          <w:marLeft w:val="0"/>
          <w:marRight w:val="0"/>
          <w:marTop w:val="0"/>
          <w:marBottom w:val="0"/>
          <w:divBdr>
            <w:top w:val="none" w:sz="0" w:space="0" w:color="auto"/>
            <w:left w:val="none" w:sz="0" w:space="0" w:color="auto"/>
            <w:bottom w:val="none" w:sz="0" w:space="0" w:color="auto"/>
            <w:right w:val="none" w:sz="0" w:space="0" w:color="auto"/>
          </w:divBdr>
        </w:div>
        <w:div w:id="1853378081">
          <w:marLeft w:val="0"/>
          <w:marRight w:val="0"/>
          <w:marTop w:val="0"/>
          <w:marBottom w:val="0"/>
          <w:divBdr>
            <w:top w:val="none" w:sz="0" w:space="0" w:color="auto"/>
            <w:left w:val="none" w:sz="0" w:space="0" w:color="auto"/>
            <w:bottom w:val="none" w:sz="0" w:space="0" w:color="auto"/>
            <w:right w:val="none" w:sz="0" w:space="0" w:color="auto"/>
          </w:divBdr>
        </w:div>
        <w:div w:id="1775705613">
          <w:marLeft w:val="0"/>
          <w:marRight w:val="0"/>
          <w:marTop w:val="0"/>
          <w:marBottom w:val="0"/>
          <w:divBdr>
            <w:top w:val="none" w:sz="0" w:space="0" w:color="auto"/>
            <w:left w:val="none" w:sz="0" w:space="0" w:color="auto"/>
            <w:bottom w:val="none" w:sz="0" w:space="0" w:color="auto"/>
            <w:right w:val="none" w:sz="0" w:space="0" w:color="auto"/>
          </w:divBdr>
        </w:div>
        <w:div w:id="140575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45308" TargetMode="External"/><Relationship Id="rId18" Type="http://schemas.openxmlformats.org/officeDocument/2006/relationships/hyperlink" Target="https://normativ.kontur.ru/document?moduleId=1&amp;documentId=283448" TargetMode="External"/><Relationship Id="rId26" Type="http://schemas.openxmlformats.org/officeDocument/2006/relationships/hyperlink" Target="https://normativ.kontur.ru/document?moduleId=1&amp;documentId=71591" TargetMode="External"/><Relationship Id="rId21" Type="http://schemas.openxmlformats.org/officeDocument/2006/relationships/hyperlink" Target="https://normativ.kontur.ru/document?moduleId=1&amp;documentId=283446" TargetMode="External"/><Relationship Id="rId34" Type="http://schemas.openxmlformats.org/officeDocument/2006/relationships/hyperlink" Target="https://normativ.kontur.ru/document?moduleId=1&amp;documentId=71591" TargetMode="External"/><Relationship Id="rId7" Type="http://schemas.openxmlformats.org/officeDocument/2006/relationships/hyperlink" Target="https://normativ.kontur.ru/document?moduleId=1&amp;documentId=283446" TargetMode="External"/><Relationship Id="rId12" Type="http://schemas.openxmlformats.org/officeDocument/2006/relationships/hyperlink" Target="https://normativ.kontur.ru/document?moduleId=1&amp;documentId=212708" TargetMode="External"/><Relationship Id="rId17" Type="http://schemas.openxmlformats.org/officeDocument/2006/relationships/hyperlink" Target="https://normativ.kontur.ru/document?moduleId=1&amp;documentId=201867" TargetMode="External"/><Relationship Id="rId25" Type="http://schemas.openxmlformats.org/officeDocument/2006/relationships/hyperlink" Target="https://normativ.kontur.ru/document?moduleId=1&amp;documentId=71591" TargetMode="External"/><Relationship Id="rId33" Type="http://schemas.openxmlformats.org/officeDocument/2006/relationships/hyperlink" Target="https://normativ.kontur.ru/document?moduleId=1&amp;documentId=71591"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83446" TargetMode="External"/><Relationship Id="rId20" Type="http://schemas.openxmlformats.org/officeDocument/2006/relationships/hyperlink" Target="https://normativ.kontur.ru/document?moduleId=1&amp;documentId=214047" TargetMode="External"/><Relationship Id="rId29" Type="http://schemas.openxmlformats.org/officeDocument/2006/relationships/hyperlink" Target="https://normativ.kontur.ru/document?moduleId=1&amp;documentId=71591" TargetMode="External"/><Relationship Id="rId1" Type="http://schemas.openxmlformats.org/officeDocument/2006/relationships/styles" Target="styles.xml"/><Relationship Id="rId6" Type="http://schemas.openxmlformats.org/officeDocument/2006/relationships/hyperlink" Target="https://normativ.kontur.ru/document?moduleId=1&amp;documentId=283446" TargetMode="External"/><Relationship Id="rId11" Type="http://schemas.openxmlformats.org/officeDocument/2006/relationships/hyperlink" Target="https://normativ.kontur.ru/document?moduleId=1&amp;documentId=283449" TargetMode="External"/><Relationship Id="rId24" Type="http://schemas.openxmlformats.org/officeDocument/2006/relationships/hyperlink" Target="https://normativ.kontur.ru/document?moduleId=1&amp;documentId=71591" TargetMode="External"/><Relationship Id="rId32" Type="http://schemas.openxmlformats.org/officeDocument/2006/relationships/hyperlink" Target="https://normativ.kontur.ru/document?moduleId=1&amp;documentId=71591" TargetMode="External"/><Relationship Id="rId37" Type="http://schemas.openxmlformats.org/officeDocument/2006/relationships/theme" Target="theme/theme1.xml"/><Relationship Id="rId5" Type="http://schemas.openxmlformats.org/officeDocument/2006/relationships/hyperlink" Target="https://normativ.kontur.ru/document?moduleId=1&amp;documentId=283446" TargetMode="External"/><Relationship Id="rId15" Type="http://schemas.openxmlformats.org/officeDocument/2006/relationships/hyperlink" Target="https://normativ.kontur.ru/document?moduleId=1&amp;documentId=283446" TargetMode="External"/><Relationship Id="rId23" Type="http://schemas.openxmlformats.org/officeDocument/2006/relationships/hyperlink" Target="https://normativ.kontur.ru/document?moduleId=1&amp;documentId=71591" TargetMode="External"/><Relationship Id="rId28" Type="http://schemas.openxmlformats.org/officeDocument/2006/relationships/hyperlink" Target="https://normativ.kontur.ru/document?moduleId=1&amp;documentId=71591" TargetMode="External"/><Relationship Id="rId36" Type="http://schemas.openxmlformats.org/officeDocument/2006/relationships/fontTable" Target="fontTable.xml"/><Relationship Id="rId10" Type="http://schemas.openxmlformats.org/officeDocument/2006/relationships/hyperlink" Target="https://normativ.kontur.ru/document?moduleId=1&amp;documentId=283449" TargetMode="External"/><Relationship Id="rId19" Type="http://schemas.openxmlformats.org/officeDocument/2006/relationships/hyperlink" Target="https://normativ.kontur.ru/document?moduleId=1&amp;documentId=212417" TargetMode="External"/><Relationship Id="rId31" Type="http://schemas.openxmlformats.org/officeDocument/2006/relationships/hyperlink" Target="https://normativ.kontur.ru/document?moduleId=1&amp;documentId=71591" TargetMode="External"/><Relationship Id="rId4" Type="http://schemas.openxmlformats.org/officeDocument/2006/relationships/hyperlink" Target="https://normativ.kontur.ru/document?moduleId=1&amp;documentId=299069" TargetMode="External"/><Relationship Id="rId9" Type="http://schemas.openxmlformats.org/officeDocument/2006/relationships/hyperlink" Target="https://normativ.kontur.ru/document?moduleId=1&amp;documentId=283449" TargetMode="External"/><Relationship Id="rId14" Type="http://schemas.openxmlformats.org/officeDocument/2006/relationships/hyperlink" Target="https://normativ.kontur.ru/document?moduleId=1&amp;documentId=294425" TargetMode="External"/><Relationship Id="rId22" Type="http://schemas.openxmlformats.org/officeDocument/2006/relationships/hyperlink" Target="https://normativ.kontur.ru/document?moduleId=1&amp;documentId=283446" TargetMode="External"/><Relationship Id="rId27" Type="http://schemas.openxmlformats.org/officeDocument/2006/relationships/hyperlink" Target="https://normativ.kontur.ru/document?moduleId=1&amp;documentId=71591" TargetMode="External"/><Relationship Id="rId30" Type="http://schemas.openxmlformats.org/officeDocument/2006/relationships/hyperlink" Target="https://normativ.kontur.ru/document?moduleId=1&amp;documentId=71591" TargetMode="External"/><Relationship Id="rId35" Type="http://schemas.openxmlformats.org/officeDocument/2006/relationships/hyperlink" Target="https://normativ.kontur.ru/document?moduleId=1&amp;documentId=71591" TargetMode="External"/><Relationship Id="rId8" Type="http://schemas.openxmlformats.org/officeDocument/2006/relationships/hyperlink" Target="https://normativ.kontur.ru/document?moduleId=1&amp;documentId=28344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7501</Words>
  <Characters>42760</Characters>
  <Application>Microsoft Office Word</Application>
  <DocSecurity>0</DocSecurity>
  <Lines>356</Lines>
  <Paragraphs>100</Paragraphs>
  <ScaleCrop>false</ScaleCrop>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Тимонина О. О.</cp:lastModifiedBy>
  <cp:revision>3</cp:revision>
  <dcterms:created xsi:type="dcterms:W3CDTF">2017-08-30T04:42:00Z</dcterms:created>
  <dcterms:modified xsi:type="dcterms:W3CDTF">2021-06-01T10:00:00Z</dcterms:modified>
</cp:coreProperties>
</file>